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A24B" w14:textId="77777777" w:rsidR="00611B12" w:rsidRPr="00AA2893" w:rsidRDefault="00611B12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lang w:val="ru-RU" w:eastAsia="en-US"/>
        </w:rPr>
      </w:pPr>
      <w:bookmarkStart w:id="0" w:name="709fd47f-469a-4bed-9daf-d19fe9fd3f9a"/>
      <w:bookmarkEnd w:id="0"/>
    </w:p>
    <w:p w14:paraId="6D18FFB2" w14:textId="77777777" w:rsidR="00A748E3" w:rsidRPr="00AA2893" w:rsidRDefault="00A748E3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14:paraId="09B1910B" w14:textId="77777777" w:rsidR="00AA2893" w:rsidRPr="00AA2893" w:rsidRDefault="001D2A3E">
      <w:pPr>
        <w:ind w:firstLine="567"/>
        <w:jc w:val="center"/>
        <w:rPr>
          <w:b/>
          <w:sz w:val="32"/>
          <w:szCs w:val="32"/>
          <w:lang w:val="ru-RU"/>
        </w:rPr>
      </w:pPr>
      <w:r w:rsidRPr="00AA2893">
        <w:rPr>
          <w:b/>
          <w:sz w:val="32"/>
          <w:szCs w:val="32"/>
          <w:lang w:val="ru-RU"/>
        </w:rPr>
        <w:t>Серверное программное обеспечение для</w:t>
      </w:r>
      <w:r w:rsidR="003F094E" w:rsidRPr="00AA2893">
        <w:rPr>
          <w:b/>
          <w:sz w:val="32"/>
          <w:szCs w:val="32"/>
          <w:lang w:val="ru-RU"/>
        </w:rPr>
        <w:t xml:space="preserve"> </w:t>
      </w:r>
    </w:p>
    <w:p w14:paraId="5FC24735" w14:textId="758F7945" w:rsidR="00611B12" w:rsidRPr="00AA2893" w:rsidRDefault="003F094E">
      <w:pPr>
        <w:ind w:firstLine="567"/>
        <w:jc w:val="center"/>
        <w:rPr>
          <w:b/>
          <w:sz w:val="32"/>
          <w:szCs w:val="32"/>
          <w:lang w:val="ru-RU"/>
        </w:rPr>
      </w:pPr>
      <w:r w:rsidRPr="00AA2893">
        <w:rPr>
          <w:b/>
          <w:sz w:val="32"/>
          <w:szCs w:val="32"/>
          <w:lang w:val="ru-RU"/>
        </w:rPr>
        <w:t xml:space="preserve">ЭВМ </w:t>
      </w:r>
      <w:r w:rsidR="006C4AFF" w:rsidRPr="00AA2893">
        <w:rPr>
          <w:b/>
          <w:sz w:val="32"/>
          <w:szCs w:val="32"/>
          <w:lang w:val="ru-RU"/>
        </w:rPr>
        <w:t>AdStream</w:t>
      </w:r>
      <w:r w:rsidRPr="00AA2893">
        <w:rPr>
          <w:b/>
          <w:sz w:val="32"/>
          <w:szCs w:val="32"/>
          <w:lang w:val="ru-RU"/>
        </w:rPr>
        <w:t xml:space="preserve"> (версия</w:t>
      </w:r>
      <w:r w:rsidR="00611B12" w:rsidRPr="00AA2893">
        <w:rPr>
          <w:b/>
          <w:sz w:val="32"/>
          <w:szCs w:val="32"/>
          <w:lang w:val="ru-RU"/>
        </w:rPr>
        <w:t xml:space="preserve"> 1.0</w:t>
      </w:r>
      <w:r w:rsidRPr="00AA2893">
        <w:rPr>
          <w:b/>
          <w:sz w:val="32"/>
          <w:szCs w:val="32"/>
          <w:lang w:val="ru-RU"/>
        </w:rPr>
        <w:t>)</w:t>
      </w:r>
    </w:p>
    <w:p w14:paraId="3B32986B" w14:textId="77777777" w:rsidR="00611B12" w:rsidRPr="00AA2893" w:rsidRDefault="00611B12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14:paraId="1F0E0462" w14:textId="77777777" w:rsidR="00A748E3" w:rsidRPr="00AA2893" w:rsidRDefault="00A748E3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14:paraId="77CAF053" w14:textId="77777777" w:rsidR="00A82AEF" w:rsidRPr="00AA2893" w:rsidRDefault="00A82AEF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14:paraId="3F72A05B" w14:textId="77777777" w:rsidR="00A748E3" w:rsidRPr="00AA2893" w:rsidRDefault="00A748E3" w:rsidP="00AA2893">
      <w:pPr>
        <w:widowControl/>
        <w:suppressAutoHyphens w:val="0"/>
        <w:autoSpaceDE/>
        <w:spacing w:after="160" w:line="259" w:lineRule="auto"/>
        <w:ind w:firstLine="567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14:paraId="66872993" w14:textId="681B2C6F" w:rsidR="00CF6C1B" w:rsidRDefault="00D558D2" w:rsidP="00D558D2">
      <w:pPr>
        <w:ind w:firstLine="567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Руководство по эксплуатации</w:t>
      </w:r>
    </w:p>
    <w:p w14:paraId="781F1C9D" w14:textId="77777777" w:rsidR="00D558D2" w:rsidRPr="00D629DE" w:rsidRDefault="00D558D2" w:rsidP="00D558D2">
      <w:pPr>
        <w:ind w:firstLine="567"/>
        <w:rPr>
          <w:b/>
          <w:bCs/>
          <w:sz w:val="32"/>
          <w:szCs w:val="32"/>
          <w:lang w:val="ru-RU"/>
        </w:rPr>
      </w:pPr>
    </w:p>
    <w:p w14:paraId="04FC2528" w14:textId="7DE5FFA4" w:rsidR="00CF6C1B" w:rsidRPr="00AA2893" w:rsidRDefault="00CF6C1B">
      <w:pPr>
        <w:ind w:firstLine="567"/>
        <w:jc w:val="center"/>
        <w:rPr>
          <w:b/>
          <w:bCs/>
          <w:sz w:val="32"/>
          <w:szCs w:val="32"/>
          <w:lang w:val="ru-RU"/>
        </w:rPr>
      </w:pPr>
      <w:r w:rsidRPr="00AA2893">
        <w:rPr>
          <w:b/>
          <w:bCs/>
          <w:sz w:val="32"/>
          <w:szCs w:val="32"/>
          <w:lang w:val="ru-RU"/>
        </w:rPr>
        <w:t xml:space="preserve"> </w:t>
      </w:r>
    </w:p>
    <w:p w14:paraId="321F8332" w14:textId="4A5A162D" w:rsidR="003F094E" w:rsidRPr="00AA2893" w:rsidRDefault="00CF6C1B">
      <w:pPr>
        <w:ind w:firstLine="567"/>
        <w:jc w:val="center"/>
        <w:rPr>
          <w:b/>
          <w:lang w:val="ru-RU"/>
        </w:rPr>
      </w:pPr>
      <w:r w:rsidRPr="00AA2893">
        <w:rPr>
          <w:b/>
          <w:bCs/>
          <w:lang w:val="ru-RU"/>
        </w:rPr>
        <w:br/>
      </w:r>
    </w:p>
    <w:p w14:paraId="7DF8DF44" w14:textId="77777777" w:rsidR="002D73D8" w:rsidRPr="00AA2893" w:rsidRDefault="002D73D8">
      <w:pPr>
        <w:ind w:firstLine="567"/>
        <w:jc w:val="center"/>
        <w:rPr>
          <w:b/>
          <w:lang w:val="ru-RU"/>
        </w:rPr>
      </w:pPr>
    </w:p>
    <w:p w14:paraId="4F9A2631" w14:textId="77777777" w:rsidR="002D73D8" w:rsidRPr="00AA2893" w:rsidRDefault="002D73D8" w:rsidP="00AA2893">
      <w:pPr>
        <w:ind w:firstLine="567"/>
        <w:jc w:val="center"/>
        <w:rPr>
          <w:b/>
          <w:lang w:val="ru-RU"/>
        </w:rPr>
      </w:pPr>
    </w:p>
    <w:p w14:paraId="67B8149E" w14:textId="77777777" w:rsidR="002D73D8" w:rsidRPr="00AA2893" w:rsidRDefault="002D73D8" w:rsidP="00AA2893">
      <w:pPr>
        <w:ind w:firstLine="567"/>
        <w:jc w:val="center"/>
        <w:rPr>
          <w:b/>
          <w:lang w:val="ru-RU"/>
        </w:rPr>
      </w:pPr>
    </w:p>
    <w:p w14:paraId="1BFBE40B" w14:textId="77777777" w:rsidR="002D73D8" w:rsidRPr="00AA2893" w:rsidRDefault="002D73D8" w:rsidP="00A748E3">
      <w:pPr>
        <w:ind w:firstLine="567"/>
        <w:jc w:val="both"/>
        <w:rPr>
          <w:b/>
          <w:lang w:val="ru-RU"/>
        </w:rPr>
      </w:pPr>
    </w:p>
    <w:p w14:paraId="29682A07" w14:textId="77777777" w:rsidR="002D73D8" w:rsidRPr="00AA2893" w:rsidRDefault="002D73D8" w:rsidP="00A748E3">
      <w:pPr>
        <w:ind w:firstLine="567"/>
        <w:jc w:val="center"/>
        <w:rPr>
          <w:b/>
          <w:lang w:val="ru-RU"/>
        </w:rPr>
      </w:pPr>
    </w:p>
    <w:p w14:paraId="1C211295" w14:textId="77777777" w:rsidR="002D73D8" w:rsidRPr="00AA2893" w:rsidRDefault="002D73D8" w:rsidP="00A748E3">
      <w:pPr>
        <w:ind w:firstLine="567"/>
        <w:jc w:val="both"/>
        <w:rPr>
          <w:b/>
          <w:lang w:val="ru-RU"/>
        </w:rPr>
      </w:pPr>
    </w:p>
    <w:p w14:paraId="3BD28EE8" w14:textId="77777777" w:rsidR="002D73D8" w:rsidRPr="00AA2893" w:rsidRDefault="002D73D8" w:rsidP="00A748E3">
      <w:pPr>
        <w:ind w:firstLine="567"/>
        <w:jc w:val="both"/>
        <w:rPr>
          <w:b/>
          <w:lang w:val="ru-RU"/>
        </w:rPr>
      </w:pPr>
    </w:p>
    <w:p w14:paraId="17C13DA4" w14:textId="77777777" w:rsidR="002D73D8" w:rsidRPr="00AA2893" w:rsidRDefault="002D73D8" w:rsidP="00A748E3">
      <w:pPr>
        <w:ind w:firstLine="567"/>
        <w:jc w:val="both"/>
        <w:rPr>
          <w:b/>
          <w:lang w:val="ru-RU"/>
        </w:rPr>
      </w:pPr>
    </w:p>
    <w:p w14:paraId="6B666A82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5310E454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4A1441F5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06332CDF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744D2AD2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4F70A2E3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2F25CE2F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5863B43E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0406A032" w14:textId="77777777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0D3C4056" w14:textId="4EEAA9AC" w:rsidR="00A82AEF" w:rsidRPr="00AA2893" w:rsidRDefault="00A82AEF" w:rsidP="00A748E3">
      <w:pPr>
        <w:ind w:firstLine="567"/>
        <w:jc w:val="both"/>
        <w:rPr>
          <w:b/>
          <w:lang w:val="ru-RU"/>
        </w:rPr>
      </w:pPr>
    </w:p>
    <w:p w14:paraId="1B7C06AD" w14:textId="6ECF27CE" w:rsidR="00AA2893" w:rsidRPr="00AA2893" w:rsidRDefault="00AA2893" w:rsidP="00A748E3">
      <w:pPr>
        <w:ind w:firstLine="567"/>
        <w:jc w:val="both"/>
        <w:rPr>
          <w:b/>
          <w:lang w:val="ru-RU"/>
        </w:rPr>
      </w:pPr>
    </w:p>
    <w:p w14:paraId="1C3700F9" w14:textId="04E3D6B4" w:rsidR="00AA2893" w:rsidRDefault="00AA2893" w:rsidP="00A748E3">
      <w:pPr>
        <w:ind w:firstLine="567"/>
        <w:jc w:val="both"/>
        <w:rPr>
          <w:b/>
          <w:lang w:val="ru-RU"/>
        </w:rPr>
      </w:pPr>
    </w:p>
    <w:p w14:paraId="33B076B5" w14:textId="1B813AF6" w:rsidR="00AA2893" w:rsidRDefault="00AA2893" w:rsidP="00A748E3">
      <w:pPr>
        <w:ind w:firstLine="567"/>
        <w:jc w:val="both"/>
        <w:rPr>
          <w:b/>
          <w:lang w:val="ru-RU"/>
        </w:rPr>
      </w:pPr>
    </w:p>
    <w:p w14:paraId="47BFA9E3" w14:textId="57E25B15" w:rsidR="00AA2893" w:rsidRDefault="00AA2893" w:rsidP="00A748E3">
      <w:pPr>
        <w:ind w:firstLine="567"/>
        <w:jc w:val="both"/>
        <w:rPr>
          <w:b/>
          <w:lang w:val="ru-RU"/>
        </w:rPr>
      </w:pPr>
    </w:p>
    <w:p w14:paraId="21CD124B" w14:textId="77777777" w:rsidR="00AA2893" w:rsidRPr="00AA2893" w:rsidRDefault="00AA2893" w:rsidP="00A748E3">
      <w:pPr>
        <w:ind w:firstLine="567"/>
        <w:jc w:val="both"/>
        <w:rPr>
          <w:b/>
          <w:lang w:val="ru-RU"/>
        </w:rPr>
      </w:pPr>
    </w:p>
    <w:p w14:paraId="51262743" w14:textId="77777777" w:rsidR="00AA2893" w:rsidRPr="00AA2893" w:rsidRDefault="00AA2893" w:rsidP="00A748E3">
      <w:pPr>
        <w:ind w:firstLine="567"/>
        <w:jc w:val="both"/>
        <w:rPr>
          <w:b/>
          <w:lang w:val="ru-RU"/>
        </w:rPr>
      </w:pPr>
    </w:p>
    <w:p w14:paraId="5E492DE5" w14:textId="77777777" w:rsidR="002D73D8" w:rsidRPr="00AA2893" w:rsidRDefault="002D73D8" w:rsidP="00A748E3">
      <w:pPr>
        <w:ind w:firstLine="567"/>
        <w:jc w:val="both"/>
        <w:rPr>
          <w:b/>
          <w:lang w:val="ru-RU"/>
        </w:rPr>
      </w:pPr>
    </w:p>
    <w:p w14:paraId="387294F7" w14:textId="77777777" w:rsidR="00A748E3" w:rsidRPr="00AA2893" w:rsidRDefault="00A748E3" w:rsidP="00A748E3">
      <w:pPr>
        <w:ind w:firstLine="567"/>
        <w:jc w:val="both"/>
        <w:rPr>
          <w:b/>
          <w:lang w:val="ru-RU"/>
        </w:rPr>
      </w:pPr>
    </w:p>
    <w:p w14:paraId="37599A72" w14:textId="272B9C11" w:rsidR="00611B12" w:rsidRPr="00AA2893" w:rsidRDefault="00611B12" w:rsidP="00AA2893">
      <w:pPr>
        <w:ind w:firstLine="567"/>
        <w:jc w:val="center"/>
        <w:rPr>
          <w:lang w:val="ru-RU"/>
        </w:rPr>
      </w:pPr>
      <w:r w:rsidRPr="00AA2893">
        <w:rPr>
          <w:b/>
          <w:lang w:val="ru-RU"/>
        </w:rPr>
        <w:t>202</w:t>
      </w:r>
      <w:r w:rsidR="008D4349" w:rsidRPr="00AA2893">
        <w:rPr>
          <w:b/>
          <w:lang w:val="ru-RU"/>
        </w:rPr>
        <w:t>4</w:t>
      </w:r>
      <w:r w:rsidR="00B6211C" w:rsidRPr="00AA2893">
        <w:rPr>
          <w:b/>
          <w:lang w:val="ru-RU"/>
        </w:rPr>
        <w:t xml:space="preserve"> </w:t>
      </w:r>
      <w:r w:rsidR="003F094E" w:rsidRPr="00AA2893">
        <w:rPr>
          <w:b/>
          <w:lang w:val="ru-RU"/>
        </w:rPr>
        <w:t>г.</w:t>
      </w:r>
    </w:p>
    <w:bookmarkStart w:id="1" w:name="9b29ec0f-3962-4256-b8fa-a5ce2034ce17" w:displacedByCustomXml="next"/>
    <w:bookmarkEnd w:id="1" w:displacedByCustomXml="next"/>
    <w:sdt>
      <w:sdt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zh-CN"/>
        </w:rPr>
        <w:id w:val="1710213342"/>
        <w:docPartObj>
          <w:docPartGallery w:val="Table of Contents"/>
          <w:docPartUnique/>
        </w:docPartObj>
      </w:sdtPr>
      <w:sdtEndPr>
        <w:rPr>
          <w:rStyle w:val="a3"/>
          <w:color w:val="0563C1"/>
          <w:sz w:val="28"/>
          <w:szCs w:val="28"/>
          <w:u w:val="single"/>
          <w:lang w:val="ru-RU" w:eastAsia="ru-RU"/>
        </w:rPr>
      </w:sdtEndPr>
      <w:sdtContent>
        <w:p w14:paraId="6D2DA772" w14:textId="55D65039" w:rsidR="00B34995" w:rsidRPr="00B04279" w:rsidRDefault="00B34995">
          <w:pPr>
            <w:pStyle w:val="af7"/>
            <w:rPr>
              <w:rFonts w:ascii="Times New Roman" w:eastAsia="Times New Roman" w:hAnsi="Times New Roman" w:cs="Times New Roman"/>
              <w:b/>
              <w:color w:val="auto"/>
              <w:sz w:val="28"/>
              <w:szCs w:val="24"/>
              <w:lang w:eastAsia="zh-CN"/>
            </w:rPr>
          </w:pPr>
          <w:r w:rsidRPr="00B04279">
            <w:rPr>
              <w:rFonts w:ascii="Times New Roman" w:eastAsia="Times New Roman" w:hAnsi="Times New Roman" w:cs="Times New Roman"/>
              <w:b/>
              <w:color w:val="auto"/>
              <w:sz w:val="28"/>
              <w:szCs w:val="24"/>
              <w:lang w:eastAsia="zh-CN"/>
            </w:rPr>
            <w:t>Оглавление</w:t>
          </w:r>
        </w:p>
        <w:p w14:paraId="3A408009" w14:textId="5F22E505" w:rsidR="00B80CA7" w:rsidRPr="00D24363" w:rsidRDefault="00B34995" w:rsidP="00D24363">
          <w:pPr>
            <w:pStyle w:val="20"/>
            <w:rPr>
              <w:rStyle w:val="a3"/>
              <w:b/>
              <w:bCs/>
            </w:rPr>
          </w:pPr>
          <w:r w:rsidRPr="00B04279">
            <w:rPr>
              <w:rStyle w:val="a3"/>
              <w:b/>
              <w:bCs/>
              <w:noProof w:val="0"/>
              <w:sz w:val="24"/>
              <w:szCs w:val="24"/>
              <w:lang w:val="en-US" w:eastAsia="zh-CN"/>
            </w:rPr>
            <w:fldChar w:fldCharType="begin"/>
          </w:r>
          <w:r w:rsidRPr="00B04279">
            <w:rPr>
              <w:rStyle w:val="a3"/>
              <w:b/>
              <w:bCs/>
            </w:rPr>
            <w:instrText xml:space="preserve"> TOC \o "1-3" \h \z \u </w:instrText>
          </w:r>
          <w:r w:rsidRPr="00B04279">
            <w:rPr>
              <w:rStyle w:val="a3"/>
              <w:b/>
              <w:bCs/>
              <w:noProof w:val="0"/>
              <w:sz w:val="24"/>
              <w:szCs w:val="24"/>
              <w:lang w:val="en-US" w:eastAsia="zh-CN"/>
            </w:rPr>
            <w:fldChar w:fldCharType="separate"/>
          </w:r>
          <w:hyperlink w:anchor="_Toc160196863" w:history="1">
            <w:r w:rsidR="00B80CA7" w:rsidRPr="00D24363">
              <w:rPr>
                <w:rStyle w:val="a3"/>
                <w:b/>
                <w:bCs/>
              </w:rPr>
              <w:t>1.</w:t>
            </w:r>
            <w:r w:rsidR="00B80CA7" w:rsidRPr="00D24363">
              <w:rPr>
                <w:rStyle w:val="a3"/>
                <w:b/>
                <w:bCs/>
              </w:rPr>
              <w:tab/>
              <w:t>Основные понятия и термины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_Toc160196863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3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577CB6A1" w14:textId="5FDE9F65" w:rsidR="00B80CA7" w:rsidRPr="00D24363" w:rsidRDefault="00000000" w:rsidP="00D24363">
          <w:pPr>
            <w:pStyle w:val="20"/>
            <w:rPr>
              <w:rStyle w:val="a3"/>
              <w:b/>
              <w:bCs/>
            </w:rPr>
          </w:pPr>
          <w:hyperlink w:anchor="_Toc160196864" w:history="1">
            <w:r w:rsidR="00B80CA7" w:rsidRPr="00D24363">
              <w:rPr>
                <w:rStyle w:val="a3"/>
                <w:b/>
                <w:bCs/>
              </w:rPr>
              <w:t>2.</w:t>
            </w:r>
            <w:r w:rsidR="00B80CA7" w:rsidRPr="00D24363">
              <w:rPr>
                <w:rStyle w:val="a3"/>
                <w:b/>
                <w:bCs/>
              </w:rPr>
              <w:tab/>
              <w:t>Обзор возможностей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_Toc160196864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3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667724C3" w14:textId="497BB2D9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65" w:history="1">
            <w:r w:rsidR="00B80CA7" w:rsidRPr="001E1004">
              <w:rPr>
                <w:rStyle w:val="a3"/>
                <w:b/>
                <w:bCs/>
              </w:rPr>
              <w:t>2.1.</w:t>
            </w:r>
            <w:r w:rsidR="00B80CA7" w:rsidRPr="00D24363">
              <w:rPr>
                <w:rStyle w:val="a3"/>
                <w:b/>
                <w:bCs/>
              </w:rPr>
              <w:tab/>
              <w:t>Функциональные характеристики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_Toc160196865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4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3CA4AB9" w14:textId="18DB0820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66" w:history="1">
            <w:r w:rsidR="00B80CA7" w:rsidRPr="001E1004">
              <w:rPr>
                <w:rStyle w:val="a3"/>
                <w:b/>
                <w:bCs/>
              </w:rPr>
              <w:t>2.2.</w:t>
            </w:r>
            <w:r w:rsidR="00B80CA7" w:rsidRPr="00D24363">
              <w:rPr>
                <w:rStyle w:val="a3"/>
                <w:b/>
                <w:bCs/>
              </w:rPr>
              <w:tab/>
              <w:t>Основные цели использования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_Toc160196866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4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2A154AE" w14:textId="62A7A067" w:rsidR="00B80CA7" w:rsidRPr="00D24363" w:rsidRDefault="00000000" w:rsidP="00D24363">
          <w:pPr>
            <w:pStyle w:val="20"/>
            <w:rPr>
              <w:rStyle w:val="a3"/>
              <w:b/>
              <w:bCs/>
            </w:rPr>
          </w:pPr>
          <w:hyperlink w:anchor="_Toc160196867" w:history="1">
            <w:r w:rsidR="00B80CA7" w:rsidRPr="00D24363">
              <w:rPr>
                <w:rStyle w:val="a3"/>
                <w:b/>
                <w:bCs/>
              </w:rPr>
              <w:t>3.</w:t>
            </w:r>
            <w:r w:rsidR="00B80CA7" w:rsidRPr="00D24363">
              <w:rPr>
                <w:rStyle w:val="a3"/>
                <w:b/>
                <w:bCs/>
              </w:rPr>
              <w:tab/>
              <w:t>Системные требования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_Toc160196867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4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23A56E7" w14:textId="782AAB2C" w:rsidR="00B80CA7" w:rsidRPr="00D24363" w:rsidRDefault="00000000" w:rsidP="00D24363">
          <w:pPr>
            <w:pStyle w:val="20"/>
            <w:rPr>
              <w:rStyle w:val="a3"/>
              <w:b/>
              <w:bCs/>
            </w:rPr>
          </w:pPr>
          <w:hyperlink w:anchor="_Toc160196868" w:history="1">
            <w:r w:rsidR="00B80CA7" w:rsidRPr="00D24363">
              <w:rPr>
                <w:rStyle w:val="a3"/>
                <w:b/>
                <w:bCs/>
              </w:rPr>
              <w:t>4.</w:t>
            </w:r>
            <w:r w:rsidR="00B80CA7" w:rsidRPr="00D24363">
              <w:rPr>
                <w:rStyle w:val="a3"/>
                <w:b/>
                <w:bCs/>
              </w:rPr>
              <w:tab/>
            </w:r>
            <w:r w:rsidR="00B80CA7" w:rsidRPr="001E1004">
              <w:rPr>
                <w:rStyle w:val="a3"/>
                <w:b/>
                <w:bCs/>
              </w:rPr>
              <w:t>Руководство по эксплуатации для Администратора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_Toc160196868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5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3249E89" w14:textId="37B6AE44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69" w:history="1">
            <w:r w:rsidR="00B80CA7" w:rsidRPr="001E1004">
              <w:rPr>
                <w:rStyle w:val="a3"/>
                <w:b/>
                <w:bCs/>
              </w:rPr>
              <w:t>4.1.</w:t>
            </w:r>
            <w:r w:rsidR="00B80CA7" w:rsidRPr="00D24363">
              <w:rPr>
                <w:rStyle w:val="a3"/>
                <w:b/>
                <w:bCs/>
              </w:rPr>
              <w:tab/>
              <w:t>Доступ к ПО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_Toc160196869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5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7EE2A43C" w14:textId="3117B7A7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0" w:history="1">
            <w:r w:rsidR="00B80CA7" w:rsidRPr="001E1004">
              <w:rPr>
                <w:rStyle w:val="a3"/>
                <w:b/>
                <w:bCs/>
              </w:rPr>
              <w:t>4.2.</w:t>
            </w:r>
            <w:r w:rsidR="00B80CA7" w:rsidRPr="00D24363">
              <w:rPr>
                <w:rStyle w:val="a3"/>
                <w:b/>
                <w:bCs/>
              </w:rPr>
              <w:tab/>
              <w:t>Вводные данные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_Toc160196870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5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57C38C66" w14:textId="611F59B7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1" w:history="1">
            <w:r w:rsidR="00B80CA7" w:rsidRPr="001E1004">
              <w:rPr>
                <w:rStyle w:val="a3"/>
                <w:b/>
                <w:bCs/>
              </w:rPr>
              <w:t>4.3.</w:t>
            </w:r>
            <w:r w:rsidR="00B80CA7" w:rsidRPr="00D24363">
              <w:rPr>
                <w:rStyle w:val="a3"/>
                <w:b/>
                <w:bCs/>
              </w:rPr>
              <w:tab/>
              <w:t>Запуск программы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_Toc160196871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5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3EDFD66" w14:textId="0393959A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2" w:history="1">
            <w:r w:rsidR="00B80CA7" w:rsidRPr="001E1004">
              <w:rPr>
                <w:rStyle w:val="a3"/>
                <w:b/>
                <w:bCs/>
              </w:rPr>
              <w:t>4.4.</w:t>
            </w:r>
            <w:r w:rsidR="00B80CA7" w:rsidRPr="00D24363">
              <w:rPr>
                <w:rStyle w:val="a3"/>
                <w:b/>
                <w:bCs/>
              </w:rPr>
              <w:tab/>
              <w:t>Остановка программы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_Toc160196872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6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5C1EEB73" w14:textId="781600FF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3" w:history="1">
            <w:r w:rsidR="00B80CA7" w:rsidRPr="00D24363">
              <w:rPr>
                <w:rStyle w:val="a3"/>
                <w:b/>
                <w:bCs/>
              </w:rPr>
              <w:t>5.</w:t>
            </w:r>
            <w:r w:rsidR="00B80CA7" w:rsidRPr="00D24363">
              <w:rPr>
                <w:rStyle w:val="a3"/>
                <w:b/>
                <w:bCs/>
              </w:rPr>
              <w:tab/>
              <w:t>Пользовательский интерфейс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_Toc160196873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6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293B79DD" w14:textId="11606B00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4" w:history="1">
            <w:r w:rsidR="00B80CA7" w:rsidRPr="001E1004">
              <w:rPr>
                <w:rStyle w:val="a3"/>
                <w:b/>
                <w:bCs/>
              </w:rPr>
              <w:t>5.1.</w:t>
            </w:r>
            <w:r w:rsidR="00B80CA7" w:rsidRPr="00D24363">
              <w:rPr>
                <w:rStyle w:val="a3"/>
                <w:b/>
                <w:bCs/>
              </w:rPr>
              <w:tab/>
              <w:t>Пользователи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_Toc160196874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6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69BEDA04" w14:textId="52FA8070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5" w:history="1">
            <w:r w:rsidR="00B80CA7" w:rsidRPr="001E1004">
              <w:rPr>
                <w:rStyle w:val="a3"/>
                <w:b/>
                <w:bCs/>
              </w:rPr>
              <w:t>5.2.</w:t>
            </w:r>
            <w:r w:rsidR="00B80CA7" w:rsidRPr="00D24363">
              <w:rPr>
                <w:rStyle w:val="a3"/>
                <w:b/>
                <w:bCs/>
              </w:rPr>
              <w:tab/>
              <w:t>Окно входа в интерфейс административной панели управления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_Toc160196875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6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59BEB746" w14:textId="06FE3964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6" w:history="1">
            <w:r w:rsidR="00B80CA7" w:rsidRPr="00D24363">
              <w:rPr>
                <w:rStyle w:val="a3"/>
                <w:b/>
                <w:bCs/>
              </w:rPr>
              <w:t>5.2.1</w:t>
            </w:r>
            <w:r w:rsidR="00B80CA7" w:rsidRPr="00D24363">
              <w:rPr>
                <w:rStyle w:val="a3"/>
                <w:b/>
                <w:bCs/>
              </w:rPr>
              <w:tab/>
              <w:t>Главная страница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_Toc160196876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7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489E0E2" w14:textId="564BE9C1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7" w:history="1">
            <w:r w:rsidR="00B80CA7" w:rsidRPr="00D24363">
              <w:rPr>
                <w:rStyle w:val="a3"/>
                <w:b/>
                <w:bCs/>
              </w:rPr>
              <w:t>5.2.2</w:t>
            </w:r>
            <w:r w:rsidR="00B80CA7" w:rsidRPr="00D24363">
              <w:rPr>
                <w:rStyle w:val="a3"/>
                <w:b/>
                <w:bCs/>
              </w:rPr>
              <w:tab/>
              <w:t>Настройки программы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_Toc160196877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7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3884F985" w14:textId="06627B23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8" w:history="1">
            <w:r w:rsidR="00B80CA7" w:rsidRPr="00D24363">
              <w:rPr>
                <w:rStyle w:val="a3"/>
                <w:b/>
                <w:bCs/>
              </w:rPr>
              <w:t>5.2.3</w:t>
            </w:r>
            <w:r w:rsidR="00B80CA7" w:rsidRPr="00D24363">
              <w:rPr>
                <w:rStyle w:val="a3"/>
                <w:b/>
                <w:bCs/>
              </w:rPr>
              <w:tab/>
              <w:t>Вкладка Операторы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_Toc160196878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7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60653EBA" w14:textId="44BCAAAB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79" w:history="1">
            <w:r w:rsidR="00B80CA7" w:rsidRPr="00D24363">
              <w:rPr>
                <w:rStyle w:val="a3"/>
                <w:b/>
                <w:bCs/>
              </w:rPr>
              <w:t>5.2.4</w:t>
            </w:r>
            <w:r w:rsidR="00B80CA7" w:rsidRPr="00D24363">
              <w:rPr>
                <w:rStyle w:val="a3"/>
                <w:b/>
                <w:bCs/>
              </w:rPr>
              <w:tab/>
              <w:t>Вкладка Аудит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_Toc160196879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8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2724567D" w14:textId="28BE9A81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80" w:history="1">
            <w:r w:rsidR="00B80CA7" w:rsidRPr="00D24363">
              <w:rPr>
                <w:rStyle w:val="a3"/>
                <w:b/>
                <w:bCs/>
              </w:rPr>
              <w:t>5.2.5</w:t>
            </w:r>
            <w:r w:rsidR="00B80CA7" w:rsidRPr="00D24363">
              <w:rPr>
                <w:rStyle w:val="a3"/>
                <w:b/>
                <w:bCs/>
              </w:rPr>
              <w:tab/>
              <w:t>Вкладка Статистика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_Toc160196880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8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3816C8FC" w14:textId="120EA740" w:rsidR="00B80CA7" w:rsidRPr="00D24363" w:rsidRDefault="00000000">
          <w:pPr>
            <w:pStyle w:val="20"/>
            <w:rPr>
              <w:rStyle w:val="a3"/>
              <w:b/>
              <w:bCs/>
            </w:rPr>
          </w:pPr>
          <w:hyperlink w:anchor="_Toc160196881" w:history="1">
            <w:r w:rsidR="00B80CA7" w:rsidRPr="00D24363">
              <w:rPr>
                <w:rStyle w:val="a3"/>
                <w:b/>
                <w:bCs/>
              </w:rPr>
              <w:t>5.2.6</w:t>
            </w:r>
            <w:r w:rsidR="00B80CA7" w:rsidRPr="00D24363">
              <w:rPr>
                <w:rStyle w:val="a3"/>
                <w:b/>
                <w:bCs/>
              </w:rPr>
              <w:tab/>
              <w:t xml:space="preserve">Вкладка </w:t>
            </w:r>
            <w:r w:rsidR="00B80CA7" w:rsidRPr="00D24363">
              <w:rPr>
                <w:rStyle w:val="a3"/>
                <w:b/>
                <w:bCs/>
                <w:webHidden/>
              </w:rPr>
              <w:tab/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24363">
              <w:rPr>
                <w:rStyle w:val="a3"/>
                <w:b/>
                <w:bCs/>
                <w:webHidden/>
              </w:rPr>
              <w:instrText xml:space="preserve"> PAGEREF _Toc160196881 \h </w:instrText>
            </w:r>
            <w:r w:rsidR="00B80CA7" w:rsidRPr="00D24363">
              <w:rPr>
                <w:rStyle w:val="a3"/>
                <w:b/>
                <w:bCs/>
                <w:webHidden/>
              </w:rPr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24363">
              <w:rPr>
                <w:rStyle w:val="a3"/>
                <w:b/>
                <w:bCs/>
                <w:webHidden/>
              </w:rPr>
              <w:t>9</w:t>
            </w:r>
            <w:r w:rsidR="00B80CA7" w:rsidRPr="00D24363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5D2941A3" w14:textId="1392EF40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2" w:history="1">
            <w:r w:rsidR="00B80CA7" w:rsidRPr="00D558D2">
              <w:rPr>
                <w:rStyle w:val="a3"/>
                <w:b/>
                <w:bCs/>
              </w:rPr>
              <w:t>5.2.7</w:t>
            </w:r>
            <w:r w:rsidR="00B80CA7" w:rsidRPr="00D558D2">
              <w:rPr>
                <w:rStyle w:val="a3"/>
                <w:b/>
                <w:bCs/>
              </w:rPr>
              <w:tab/>
              <w:t>Вкладка Блэк-лист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_Toc160196882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9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2C7FF1B" w14:textId="2509374B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3" w:history="1">
            <w:r w:rsidR="00B80CA7" w:rsidRPr="00D558D2">
              <w:rPr>
                <w:rStyle w:val="a3"/>
                <w:b/>
                <w:bCs/>
              </w:rPr>
              <w:t>5.2.8</w:t>
            </w:r>
            <w:r w:rsidR="00B80CA7" w:rsidRPr="00D558D2">
              <w:rPr>
                <w:rStyle w:val="a3"/>
                <w:b/>
                <w:bCs/>
              </w:rPr>
              <w:tab/>
              <w:t xml:space="preserve">Вкладка 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_Toc160196883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9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D927013" w14:textId="6D374F3D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4" w:history="1">
            <w:r w:rsidR="00B80CA7" w:rsidRPr="00D558D2">
              <w:rPr>
                <w:rStyle w:val="a3"/>
                <w:b/>
                <w:bCs/>
              </w:rPr>
              <w:t>6.</w:t>
            </w:r>
            <w:r w:rsidR="00B80CA7" w:rsidRPr="00D558D2">
              <w:rPr>
                <w:rStyle w:val="a3"/>
                <w:b/>
                <w:bCs/>
              </w:rPr>
              <w:tab/>
              <w:t>Функционал ПО AdStream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_Toc160196884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9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5E24466" w14:textId="35AE01FD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5" w:history="1">
            <w:r w:rsidR="00B80CA7" w:rsidRPr="001E1004">
              <w:rPr>
                <w:rStyle w:val="a3"/>
                <w:b/>
                <w:bCs/>
              </w:rPr>
              <w:t>6.1.</w:t>
            </w:r>
            <w:r w:rsidR="00B80CA7" w:rsidRPr="00D558D2">
              <w:rPr>
                <w:rStyle w:val="a3"/>
                <w:b/>
                <w:bCs/>
              </w:rPr>
              <w:tab/>
              <w:t>Взаимодействие ПО с оборудованием оператора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_Toc160196885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10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2466B913" w14:textId="7B820E60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6" w:history="1">
            <w:r w:rsidR="00B80CA7" w:rsidRPr="00D558D2">
              <w:rPr>
                <w:rStyle w:val="a3"/>
                <w:b/>
                <w:bCs/>
              </w:rPr>
              <w:t>6.1.1.</w:t>
            </w:r>
            <w:r w:rsidR="00B80CA7" w:rsidRPr="00D558D2">
              <w:rPr>
                <w:rStyle w:val="a3"/>
                <w:b/>
                <w:bCs/>
              </w:rPr>
              <w:tab/>
              <w:t>Передаваемые в запросе параметры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_Toc160196886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10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3D6D457" w14:textId="30DE83D0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7" w:history="1">
            <w:r w:rsidR="00B80CA7" w:rsidRPr="00D558D2">
              <w:rPr>
                <w:rStyle w:val="a3"/>
                <w:b/>
                <w:bCs/>
              </w:rPr>
              <w:t>6.1.2.</w:t>
            </w:r>
            <w:r w:rsidR="00B80CA7" w:rsidRPr="00D558D2">
              <w:rPr>
                <w:rStyle w:val="a3"/>
                <w:b/>
                <w:bCs/>
              </w:rPr>
              <w:tab/>
              <w:t>Передаваемые в запросе заголовки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_Toc160196887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10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339CB731" w14:textId="5863D83E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8" w:history="1">
            <w:r w:rsidR="00B80CA7" w:rsidRPr="00D558D2">
              <w:rPr>
                <w:rStyle w:val="a3"/>
                <w:b/>
                <w:bCs/>
              </w:rPr>
              <w:t>6.1.3.</w:t>
            </w:r>
            <w:r w:rsidR="00B80CA7" w:rsidRPr="00D558D2">
              <w:rPr>
                <w:rStyle w:val="a3"/>
                <w:b/>
                <w:bCs/>
              </w:rPr>
              <w:tab/>
              <w:t>Пример запроса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_Toc160196888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10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1E2CA560" w14:textId="1E3D550D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89" w:history="1">
            <w:r w:rsidR="00B80CA7" w:rsidRPr="001E1004">
              <w:rPr>
                <w:rStyle w:val="a3"/>
                <w:b/>
                <w:bCs/>
              </w:rPr>
              <w:t>6.2.</w:t>
            </w:r>
            <w:r w:rsidR="00B80CA7" w:rsidRPr="00D558D2">
              <w:rPr>
                <w:rStyle w:val="a3"/>
                <w:b/>
                <w:bCs/>
              </w:rPr>
              <w:tab/>
              <w:t>Проверка функционала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_Toc160196889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10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31D10DCC" w14:textId="41314C97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90" w:history="1">
            <w:r w:rsidR="00B80CA7" w:rsidRPr="00D558D2">
              <w:rPr>
                <w:rStyle w:val="a3"/>
                <w:b/>
                <w:bCs/>
              </w:rPr>
              <w:t>6.2.1.</w:t>
            </w:r>
            <w:r w:rsidR="00B80CA7" w:rsidRPr="00D558D2">
              <w:rPr>
                <w:rStyle w:val="a3"/>
                <w:b/>
                <w:bCs/>
              </w:rPr>
              <w:tab/>
              <w:t>Пример просмотра данных из контейнера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_Toc160196890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12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3C0B0E3F" w14:textId="76D8273C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91" w:history="1">
            <w:r w:rsidR="00B80CA7" w:rsidRPr="00D558D2">
              <w:rPr>
                <w:rStyle w:val="a3"/>
                <w:b/>
                <w:bCs/>
              </w:rPr>
              <w:t>6.2.2.</w:t>
            </w:r>
            <w:r w:rsidR="00B80CA7" w:rsidRPr="00D558D2">
              <w:rPr>
                <w:rStyle w:val="a3"/>
                <w:b/>
                <w:bCs/>
              </w:rPr>
              <w:tab/>
              <w:t>Взаимодействие ПО с DSP/SSP системами рекламодателя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_Toc160196891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12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F2E5723" w14:textId="5CAF799C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92" w:history="1">
            <w:r w:rsidR="00B80CA7" w:rsidRPr="00D558D2">
              <w:rPr>
                <w:rStyle w:val="a3"/>
                <w:b/>
                <w:bCs/>
              </w:rPr>
              <w:t>6.2.3.</w:t>
            </w:r>
            <w:r w:rsidR="00B80CA7" w:rsidRPr="00D558D2">
              <w:rPr>
                <w:rStyle w:val="a3"/>
                <w:b/>
                <w:bCs/>
              </w:rPr>
              <w:tab/>
              <w:t>Пример ответа рекламодателя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_Toc160196892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13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7FD1A1CB" w14:textId="45EE762A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93" w:history="1">
            <w:r w:rsidR="00B80CA7" w:rsidRPr="00D558D2">
              <w:rPr>
                <w:rStyle w:val="a3"/>
                <w:b/>
                <w:bCs/>
              </w:rPr>
              <w:t>6.2.4.</w:t>
            </w:r>
            <w:r w:rsidR="00B80CA7" w:rsidRPr="00D558D2">
              <w:rPr>
                <w:rStyle w:val="a3"/>
                <w:b/>
                <w:bCs/>
              </w:rPr>
              <w:tab/>
              <w:t>Возможные ответы системы рекламодателя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_Toc160196893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17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2838DEE9" w14:textId="51E72A28" w:rsidR="00B80CA7" w:rsidRPr="00D558D2" w:rsidRDefault="00000000">
          <w:pPr>
            <w:pStyle w:val="20"/>
            <w:rPr>
              <w:rStyle w:val="a3"/>
              <w:b/>
              <w:bCs/>
            </w:rPr>
          </w:pPr>
          <w:hyperlink w:anchor="_Toc160196894" w:history="1">
            <w:r w:rsidR="00B80CA7" w:rsidRPr="00D558D2">
              <w:rPr>
                <w:rStyle w:val="a3"/>
                <w:b/>
                <w:bCs/>
              </w:rPr>
              <w:t>7.</w:t>
            </w:r>
            <w:r w:rsidR="00B80CA7" w:rsidRPr="00D558D2">
              <w:rPr>
                <w:rStyle w:val="a3"/>
                <w:b/>
                <w:bCs/>
              </w:rPr>
              <w:tab/>
              <w:t>Контактная информация</w:t>
            </w:r>
            <w:r w:rsidR="00B80CA7" w:rsidRPr="00D558D2">
              <w:rPr>
                <w:rStyle w:val="a3"/>
                <w:b/>
                <w:bCs/>
                <w:webHidden/>
              </w:rPr>
              <w:tab/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begin"/>
            </w:r>
            <w:r w:rsidR="00B80CA7" w:rsidRPr="00D558D2">
              <w:rPr>
                <w:rStyle w:val="a3"/>
                <w:b/>
                <w:bCs/>
                <w:webHidden/>
              </w:rPr>
              <w:instrText xml:space="preserve"> PAGEREF _Toc160196894 \h </w:instrText>
            </w:r>
            <w:r w:rsidR="00B80CA7" w:rsidRPr="00D558D2">
              <w:rPr>
                <w:rStyle w:val="a3"/>
                <w:b/>
                <w:bCs/>
                <w:webHidden/>
              </w:rPr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separate"/>
            </w:r>
            <w:r w:rsidR="00B80CA7" w:rsidRPr="00D558D2">
              <w:rPr>
                <w:rStyle w:val="a3"/>
                <w:b/>
                <w:bCs/>
                <w:webHidden/>
              </w:rPr>
              <w:t>17</w:t>
            </w:r>
            <w:r w:rsidR="00B80CA7" w:rsidRPr="00D558D2">
              <w:rPr>
                <w:rStyle w:val="a3"/>
                <w:b/>
                <w:bCs/>
                <w:webHidden/>
              </w:rPr>
              <w:fldChar w:fldCharType="end"/>
            </w:r>
          </w:hyperlink>
        </w:p>
        <w:p w14:paraId="0B7DA2B9" w14:textId="48F3563F" w:rsidR="00B34995" w:rsidRPr="00B04279" w:rsidRDefault="00B34995" w:rsidP="00B04279">
          <w:pPr>
            <w:pStyle w:val="20"/>
            <w:rPr>
              <w:rStyle w:val="a3"/>
              <w:b/>
              <w:bCs/>
            </w:rPr>
          </w:pPr>
          <w:r w:rsidRPr="00B04279">
            <w:rPr>
              <w:rStyle w:val="a3"/>
            </w:rPr>
            <w:fldChar w:fldCharType="end"/>
          </w:r>
        </w:p>
      </w:sdtContent>
    </w:sdt>
    <w:p w14:paraId="7FBD53CF" w14:textId="77777777" w:rsidR="00C0502F" w:rsidRPr="00AA2893" w:rsidRDefault="00C0502F">
      <w:pPr>
        <w:rPr>
          <w:bCs/>
          <w:lang w:val="ru-RU"/>
        </w:rPr>
      </w:pPr>
    </w:p>
    <w:p w14:paraId="317F9A66" w14:textId="77777777" w:rsidR="00C0502F" w:rsidRPr="00AA2893" w:rsidRDefault="00C0502F">
      <w:pPr>
        <w:rPr>
          <w:lang w:val="ru-RU"/>
        </w:rPr>
      </w:pPr>
    </w:p>
    <w:p w14:paraId="6646383E" w14:textId="4B7C58DA" w:rsidR="00683733" w:rsidRPr="00AA2893" w:rsidRDefault="00683733" w:rsidP="00A748E3">
      <w:pPr>
        <w:ind w:firstLine="567"/>
        <w:jc w:val="both"/>
        <w:rPr>
          <w:lang w:val="ru-RU"/>
        </w:rPr>
      </w:pPr>
    </w:p>
    <w:p w14:paraId="2EE8892D" w14:textId="77777777" w:rsidR="0053302F" w:rsidRPr="00AA2893" w:rsidRDefault="00AA024F" w:rsidP="0053302F">
      <w:pPr>
        <w:pStyle w:val="1"/>
        <w:numPr>
          <w:ilvl w:val="0"/>
          <w:numId w:val="1"/>
        </w:numPr>
        <w:spacing w:before="120" w:after="240"/>
        <w:ind w:left="0" w:firstLine="567"/>
        <w:jc w:val="both"/>
        <w:rPr>
          <w:b/>
          <w:sz w:val="28"/>
          <w:lang w:val="ru-RU"/>
        </w:rPr>
      </w:pPr>
      <w:r w:rsidRPr="00AA2893">
        <w:rPr>
          <w:lang w:val="ru-RU"/>
        </w:rPr>
        <w:br w:type="page"/>
      </w:r>
      <w:bookmarkStart w:id="2" w:name="_Toc159229721"/>
      <w:bookmarkStart w:id="3" w:name="_Toc159927797"/>
      <w:bookmarkStart w:id="4" w:name="_Toc160196863"/>
      <w:r w:rsidR="0053302F" w:rsidRPr="00AA2893">
        <w:rPr>
          <w:b/>
          <w:sz w:val="28"/>
          <w:lang w:val="ru-RU"/>
        </w:rPr>
        <w:lastRenderedPageBreak/>
        <w:t>Основные понятия и термины</w:t>
      </w:r>
      <w:bookmarkEnd w:id="2"/>
      <w:bookmarkEnd w:id="3"/>
      <w:bookmarkEnd w:id="4"/>
    </w:p>
    <w:p w14:paraId="29E35758" w14:textId="77777777" w:rsidR="0053302F" w:rsidRPr="00AA2893" w:rsidRDefault="0053302F" w:rsidP="0053302F">
      <w:pPr>
        <w:ind w:firstLine="567"/>
        <w:jc w:val="both"/>
        <w:rPr>
          <w:lang w:val="ru-RU"/>
        </w:rPr>
      </w:pPr>
      <w:r w:rsidRPr="00AA2893">
        <w:rPr>
          <w:lang w:val="ru-RU"/>
        </w:rPr>
        <w:t>Перед началом работы в ПО AdStream рекомендуем ознакомиться с основными понятиями и терминами:</w:t>
      </w:r>
    </w:p>
    <w:p w14:paraId="119A9633" w14:textId="5193C139" w:rsidR="0053302F" w:rsidRPr="00AA2893" w:rsidRDefault="0053302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r w:rsidRPr="00AA2893">
        <w:rPr>
          <w:rFonts w:cs="Times New Roman"/>
          <w:b/>
          <w:bCs/>
          <w:i w:val="0"/>
          <w:iCs w:val="0"/>
          <w:lang w:val="ru-RU"/>
        </w:rPr>
        <w:t>Ядро системы</w:t>
      </w:r>
      <w:r w:rsidRPr="00AA2893">
        <w:rPr>
          <w:rFonts w:cs="Times New Roman"/>
          <w:i w:val="0"/>
          <w:iCs w:val="0"/>
          <w:lang w:val="ru-RU"/>
        </w:rPr>
        <w:t xml:space="preserve"> - комплекс серверного программного обеспечения, позволяющий в реальном времени обрабатывать GET-запросы с </w:t>
      </w:r>
      <w:r w:rsidR="00E90C9E" w:rsidRPr="00AA2893">
        <w:rPr>
          <w:rFonts w:cs="Times New Roman"/>
          <w:i w:val="0"/>
          <w:iCs w:val="0"/>
          <w:lang w:val="ru-RU"/>
        </w:rPr>
        <w:t>пользовательских устройств (</w:t>
      </w:r>
      <w:r w:rsidRPr="00AA2893">
        <w:rPr>
          <w:rFonts w:cs="Times New Roman"/>
          <w:i w:val="0"/>
          <w:iCs w:val="0"/>
          <w:lang w:val="ru-RU"/>
        </w:rPr>
        <w:t xml:space="preserve">IPTV приставок </w:t>
      </w:r>
      <w:r w:rsidR="00E90C9E" w:rsidRPr="00AA2893">
        <w:rPr>
          <w:rFonts w:cs="Times New Roman"/>
          <w:i w:val="0"/>
          <w:iCs w:val="0"/>
          <w:lang w:val="ru-RU"/>
        </w:rPr>
        <w:t xml:space="preserve">и др.) </w:t>
      </w:r>
      <w:r w:rsidRPr="00AA2893">
        <w:rPr>
          <w:rFonts w:cs="Times New Roman"/>
          <w:i w:val="0"/>
          <w:iCs w:val="0"/>
          <w:lang w:val="ru-RU"/>
        </w:rPr>
        <w:t xml:space="preserve">операторов и </w:t>
      </w:r>
      <w:r w:rsidR="00C04FDF" w:rsidRPr="00AA2893">
        <w:rPr>
          <w:rFonts w:cs="Times New Roman"/>
          <w:i w:val="0"/>
          <w:iCs w:val="0"/>
          <w:lang w:val="ru-RU"/>
        </w:rPr>
        <w:t xml:space="preserve">отвечать на них </w:t>
      </w:r>
      <w:r w:rsidRPr="00AA2893">
        <w:rPr>
          <w:rFonts w:cs="Times New Roman"/>
          <w:i w:val="0"/>
          <w:iCs w:val="0"/>
          <w:lang w:val="ru-RU"/>
        </w:rPr>
        <w:t>предоставл</w:t>
      </w:r>
      <w:r w:rsidR="00C04FDF" w:rsidRPr="00AA2893">
        <w:rPr>
          <w:rFonts w:cs="Times New Roman"/>
          <w:i w:val="0"/>
          <w:iCs w:val="0"/>
          <w:lang w:val="ru-RU"/>
        </w:rPr>
        <w:t>ением</w:t>
      </w:r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C04FDF" w:rsidRPr="00AA2893">
        <w:rPr>
          <w:rFonts w:cs="Times New Roman"/>
          <w:i w:val="0"/>
          <w:iCs w:val="0"/>
          <w:lang w:val="ru-RU"/>
        </w:rPr>
        <w:t xml:space="preserve">для трансляции </w:t>
      </w:r>
      <w:r w:rsidRPr="00AA2893">
        <w:rPr>
          <w:rFonts w:cs="Times New Roman"/>
          <w:i w:val="0"/>
          <w:iCs w:val="0"/>
          <w:lang w:val="ru-RU"/>
        </w:rPr>
        <w:t>рекламн</w:t>
      </w:r>
      <w:r w:rsidR="00E90C9E" w:rsidRPr="00AA2893">
        <w:rPr>
          <w:rFonts w:cs="Times New Roman"/>
          <w:i w:val="0"/>
          <w:iCs w:val="0"/>
          <w:lang w:val="ru-RU"/>
        </w:rPr>
        <w:t>ого</w:t>
      </w:r>
      <w:r w:rsidR="00C04FDF" w:rsidRPr="00AA2893">
        <w:rPr>
          <w:rFonts w:cs="Times New Roman"/>
          <w:i w:val="0"/>
          <w:iCs w:val="0"/>
          <w:lang w:val="ru-RU"/>
        </w:rPr>
        <w:t xml:space="preserve"> и иной</w:t>
      </w:r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C04FDF" w:rsidRPr="00AA2893">
        <w:rPr>
          <w:rFonts w:cs="Times New Roman"/>
          <w:i w:val="0"/>
          <w:iCs w:val="0"/>
          <w:lang w:val="ru-RU"/>
        </w:rPr>
        <w:t>видео-контент</w:t>
      </w:r>
      <w:r w:rsidR="00E90C9E" w:rsidRPr="00AA2893">
        <w:rPr>
          <w:rFonts w:cs="Times New Roman"/>
          <w:i w:val="0"/>
          <w:iCs w:val="0"/>
          <w:lang w:val="ru-RU"/>
        </w:rPr>
        <w:t>а</w:t>
      </w:r>
      <w:r w:rsidR="00C04FDF" w:rsidRPr="00AA2893">
        <w:rPr>
          <w:rFonts w:cs="Times New Roman"/>
          <w:i w:val="0"/>
          <w:iCs w:val="0"/>
          <w:lang w:val="ru-RU"/>
        </w:rPr>
        <w:t xml:space="preserve"> в соответствии</w:t>
      </w:r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C04FDF" w:rsidRPr="00AA2893">
        <w:rPr>
          <w:rFonts w:cs="Times New Roman"/>
          <w:i w:val="0"/>
          <w:iCs w:val="0"/>
          <w:lang w:val="ru-RU"/>
        </w:rPr>
        <w:t xml:space="preserve">со </w:t>
      </w:r>
      <w:r w:rsidRPr="00AA2893">
        <w:rPr>
          <w:rFonts w:cs="Times New Roman"/>
          <w:i w:val="0"/>
          <w:iCs w:val="0"/>
          <w:lang w:val="ru-RU"/>
        </w:rPr>
        <w:t>стандарт</w:t>
      </w:r>
      <w:r w:rsidR="00C04FDF" w:rsidRPr="00AA2893">
        <w:rPr>
          <w:rFonts w:cs="Times New Roman"/>
          <w:i w:val="0"/>
          <w:iCs w:val="0"/>
          <w:lang w:val="ru-RU"/>
        </w:rPr>
        <w:t>ом</w:t>
      </w:r>
      <w:r w:rsidRPr="00AA2893">
        <w:rPr>
          <w:rFonts w:cs="Times New Roman"/>
          <w:i w:val="0"/>
          <w:iCs w:val="0"/>
          <w:lang w:val="ru-RU"/>
        </w:rPr>
        <w:t xml:space="preserve"> VAST</w:t>
      </w:r>
      <w:r w:rsidR="00FD4256" w:rsidRPr="00AA2893">
        <w:rPr>
          <w:rFonts w:cs="Times New Roman"/>
          <w:i w:val="0"/>
          <w:iCs w:val="0"/>
          <w:lang w:val="ru-RU"/>
        </w:rPr>
        <w:t>.</w:t>
      </w:r>
    </w:p>
    <w:p w14:paraId="7280E416" w14:textId="3141C840" w:rsidR="00C04FDF" w:rsidRPr="00AA2893" w:rsidRDefault="006D1F6A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r w:rsidRPr="00AA2893">
        <w:rPr>
          <w:rFonts w:cs="Times New Roman"/>
          <w:b/>
          <w:i w:val="0"/>
          <w:iCs w:val="0"/>
          <w:lang w:val="ru-RU"/>
        </w:rPr>
        <w:t>Пользователь-о</w:t>
      </w:r>
      <w:r w:rsidR="0053302F" w:rsidRPr="00AA2893">
        <w:rPr>
          <w:rFonts w:cs="Times New Roman"/>
          <w:b/>
          <w:i w:val="0"/>
          <w:iCs w:val="0"/>
          <w:lang w:val="ru-RU"/>
        </w:rPr>
        <w:t>ператор</w:t>
      </w:r>
      <w:r w:rsidR="007544E4" w:rsidRPr="00AA2893">
        <w:rPr>
          <w:rFonts w:cs="Times New Roman"/>
          <w:b/>
          <w:i w:val="0"/>
          <w:iCs w:val="0"/>
          <w:lang w:val="ru-RU"/>
        </w:rPr>
        <w:t xml:space="preserve"> </w:t>
      </w:r>
      <w:r w:rsidR="007544E4" w:rsidRPr="00AA2893">
        <w:rPr>
          <w:rFonts w:cs="Times New Roman"/>
          <w:i w:val="0"/>
          <w:iCs w:val="0"/>
          <w:lang w:val="ru-RU"/>
        </w:rPr>
        <w:t>–</w:t>
      </w:r>
      <w:r w:rsidR="00C0502F" w:rsidRPr="00AA2893">
        <w:rPr>
          <w:rFonts w:cs="Times New Roman"/>
          <w:i w:val="0"/>
          <w:iCs w:val="0"/>
          <w:lang w:val="ru-RU"/>
        </w:rPr>
        <w:t xml:space="preserve"> IPTV</w:t>
      </w:r>
      <w:r w:rsidR="007544E4" w:rsidRPr="00AA2893">
        <w:rPr>
          <w:rFonts w:cs="Times New Roman"/>
          <w:i w:val="0"/>
          <w:iCs w:val="0"/>
          <w:lang w:val="ru-RU"/>
        </w:rPr>
        <w:t>-</w:t>
      </w:r>
      <w:r w:rsidR="0053302F" w:rsidRPr="00AA2893">
        <w:rPr>
          <w:rFonts w:cs="Times New Roman"/>
          <w:i w:val="0"/>
          <w:iCs w:val="0"/>
          <w:lang w:val="ru-RU"/>
        </w:rPr>
        <w:t>компани</w:t>
      </w:r>
      <w:r w:rsidR="003C5FA5" w:rsidRPr="00AA2893">
        <w:rPr>
          <w:rFonts w:cs="Times New Roman"/>
          <w:i w:val="0"/>
          <w:iCs w:val="0"/>
          <w:lang w:val="ru-RU"/>
        </w:rPr>
        <w:t>и</w:t>
      </w:r>
      <w:r w:rsidR="0053302F" w:rsidRPr="00AA2893">
        <w:rPr>
          <w:rFonts w:cs="Times New Roman"/>
          <w:i w:val="0"/>
          <w:iCs w:val="0"/>
          <w:lang w:val="ru-RU"/>
        </w:rPr>
        <w:t>, обеспечивающие трансляцию на бесплатной/платной основе телевизионных каналов</w:t>
      </w:r>
      <w:r w:rsidR="00A305BC" w:rsidRPr="00AA2893">
        <w:rPr>
          <w:rFonts w:cs="Times New Roman"/>
          <w:i w:val="0"/>
          <w:iCs w:val="0"/>
          <w:lang w:val="ru-RU"/>
        </w:rPr>
        <w:t xml:space="preserve"> и иного видео-контента</w:t>
      </w:r>
      <w:r w:rsidR="0053302F" w:rsidRPr="00AA2893">
        <w:rPr>
          <w:rFonts w:cs="Times New Roman"/>
          <w:i w:val="0"/>
          <w:iCs w:val="0"/>
          <w:lang w:val="ru-RU"/>
        </w:rPr>
        <w:t xml:space="preserve"> в </w:t>
      </w:r>
      <w:r w:rsidR="00A305BC" w:rsidRPr="00AA2893">
        <w:rPr>
          <w:rFonts w:cs="Times New Roman"/>
          <w:i w:val="0"/>
          <w:iCs w:val="0"/>
          <w:lang w:val="ru-RU"/>
        </w:rPr>
        <w:t xml:space="preserve">сетях </w:t>
      </w:r>
      <w:r w:rsidR="0053302F" w:rsidRPr="00AA2893">
        <w:rPr>
          <w:rFonts w:cs="Times New Roman"/>
          <w:i w:val="0"/>
          <w:iCs w:val="0"/>
        </w:rPr>
        <w:t>IPTV</w:t>
      </w:r>
      <w:r w:rsidR="0053302F" w:rsidRPr="00AA2893">
        <w:rPr>
          <w:rFonts w:cs="Times New Roman"/>
          <w:i w:val="0"/>
          <w:iCs w:val="0"/>
          <w:lang w:val="ru-RU"/>
        </w:rPr>
        <w:t xml:space="preserve"> с помощью собственных систем </w:t>
      </w:r>
      <w:r w:rsidR="0053302F" w:rsidRPr="00AA2893">
        <w:rPr>
          <w:rFonts w:cs="Times New Roman"/>
          <w:i w:val="0"/>
          <w:iCs w:val="0"/>
        </w:rPr>
        <w:t>middleware</w:t>
      </w:r>
      <w:r w:rsidR="0053302F" w:rsidRPr="00AA2893">
        <w:rPr>
          <w:rFonts w:cs="Times New Roman"/>
          <w:i w:val="0"/>
          <w:iCs w:val="0"/>
          <w:lang w:val="ru-RU"/>
        </w:rPr>
        <w:t>.</w:t>
      </w:r>
    </w:p>
    <w:p w14:paraId="55BB1DB9" w14:textId="40B31077" w:rsidR="0053302F" w:rsidRPr="00AA2893" w:rsidRDefault="00C04FDF" w:rsidP="0053302F">
      <w:pPr>
        <w:pStyle w:val="a6"/>
        <w:ind w:firstLine="567"/>
        <w:jc w:val="both"/>
        <w:rPr>
          <w:rFonts w:cs="Times New Roman"/>
          <w:b/>
          <w:bCs/>
          <w:i w:val="0"/>
          <w:iCs w:val="0"/>
          <w:lang w:val="ru-RU"/>
        </w:rPr>
      </w:pPr>
      <w:r w:rsidRPr="00AA2893">
        <w:rPr>
          <w:rFonts w:cs="Times New Roman"/>
          <w:b/>
          <w:bCs/>
          <w:i w:val="0"/>
          <w:iCs w:val="0"/>
          <w:lang w:val="ru-RU"/>
        </w:rPr>
        <w:t xml:space="preserve">GET-запрос </w:t>
      </w:r>
      <w:r w:rsidR="008056D5" w:rsidRPr="00AA2893">
        <w:rPr>
          <w:rFonts w:cs="Times New Roman"/>
          <w:b/>
          <w:bCs/>
          <w:i w:val="0"/>
          <w:iCs w:val="0"/>
          <w:lang w:val="ru-RU"/>
        </w:rPr>
        <w:t>— это</w:t>
      </w:r>
      <w:r w:rsidR="00FD4256" w:rsidRPr="00AA2893">
        <w:rPr>
          <w:rFonts w:cs="Times New Roman"/>
          <w:i w:val="0"/>
          <w:lang w:val="ru-RU"/>
        </w:rPr>
        <w:t xml:space="preserve"> метод обращения к ресурсу с использованием одноименного метода </w:t>
      </w:r>
      <w:r w:rsidR="00FD4256" w:rsidRPr="00AA2893">
        <w:rPr>
          <w:rFonts w:cs="Times New Roman"/>
          <w:i w:val="0"/>
        </w:rPr>
        <w:t>HTTP</w:t>
      </w:r>
      <w:r w:rsidR="00FD4256" w:rsidRPr="00AA2893">
        <w:rPr>
          <w:rFonts w:cs="Times New Roman"/>
          <w:i w:val="0"/>
          <w:lang w:val="ru-RU"/>
        </w:rPr>
        <w:t xml:space="preserve"> - </w:t>
      </w:r>
      <w:r w:rsidR="00FD4256" w:rsidRPr="00AA2893">
        <w:rPr>
          <w:rFonts w:cs="Times New Roman"/>
          <w:i w:val="0"/>
        </w:rPr>
        <w:t>GET</w:t>
      </w:r>
      <w:r w:rsidR="00FD4256" w:rsidRPr="00AA2893">
        <w:rPr>
          <w:rFonts w:cs="Times New Roman"/>
          <w:i w:val="0"/>
          <w:lang w:val="ru-RU"/>
        </w:rPr>
        <w:t>.</w:t>
      </w:r>
    </w:p>
    <w:p w14:paraId="06701442" w14:textId="62A57111" w:rsidR="0053302F" w:rsidRPr="00AA2893" w:rsidRDefault="00000000" w:rsidP="0053302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hyperlink r:id="rId8" w:history="1">
        <w:r w:rsidR="0053302F" w:rsidRPr="00AA2893">
          <w:rPr>
            <w:rStyle w:val="a3"/>
            <w:b/>
            <w:bCs/>
            <w:i w:val="0"/>
            <w:iCs w:val="0"/>
            <w:color w:val="auto"/>
            <w:u w:val="none"/>
            <w:lang w:val="ru-RU"/>
          </w:rPr>
          <w:t xml:space="preserve">VAST </w:t>
        </w:r>
      </w:hyperlink>
      <w:r w:rsidR="0053302F" w:rsidRPr="00AA2893">
        <w:rPr>
          <w:rFonts w:cs="Times New Roman"/>
          <w:i w:val="0"/>
          <w:iCs w:val="0"/>
          <w:lang w:val="ru-RU"/>
        </w:rPr>
        <w:t>- стандарт, описывающий процесс отображения баннеров</w:t>
      </w:r>
      <w:r w:rsidR="00C04FDF" w:rsidRPr="00AA2893">
        <w:rPr>
          <w:rFonts w:cs="Times New Roman"/>
          <w:i w:val="0"/>
          <w:iCs w:val="0"/>
          <w:lang w:val="ru-RU"/>
        </w:rPr>
        <w:t xml:space="preserve"> (</w:t>
      </w:r>
      <w:r w:rsidR="006D1F6A" w:rsidRPr="00AA2893">
        <w:rPr>
          <w:rFonts w:cs="Times New Roman"/>
          <w:i w:val="0"/>
          <w:iCs w:val="0"/>
          <w:lang w:val="ru-RU"/>
        </w:rPr>
        <w:t xml:space="preserve">рекламного </w:t>
      </w:r>
      <w:r w:rsidR="00C04FDF" w:rsidRPr="00AA2893">
        <w:rPr>
          <w:rFonts w:cs="Times New Roman"/>
          <w:i w:val="0"/>
          <w:iCs w:val="0"/>
          <w:lang w:val="ru-RU"/>
        </w:rPr>
        <w:t>видео –контента)</w:t>
      </w:r>
      <w:r w:rsidR="0053302F" w:rsidRPr="00AA2893">
        <w:rPr>
          <w:rFonts w:cs="Times New Roman"/>
          <w:i w:val="0"/>
          <w:iCs w:val="0"/>
          <w:lang w:val="ru-RU"/>
        </w:rPr>
        <w:t xml:space="preserve"> видеоплеером и отправку статистики на рекламный сервер. Для встраивания рекламы используются международные стандарты </w:t>
      </w:r>
      <w:proofErr w:type="gramStart"/>
      <w:r w:rsidR="0053302F" w:rsidRPr="00AA2893">
        <w:rPr>
          <w:rFonts w:cs="Times New Roman"/>
          <w:i w:val="0"/>
          <w:iCs w:val="0"/>
          <w:lang w:val="ru-RU"/>
        </w:rPr>
        <w:t>медиа</w:t>
      </w:r>
      <w:r w:rsidR="00C04FDF" w:rsidRPr="00AA2893">
        <w:rPr>
          <w:rFonts w:cs="Times New Roman"/>
          <w:i w:val="0"/>
          <w:iCs w:val="0"/>
          <w:lang w:val="ru-RU"/>
        </w:rPr>
        <w:t>-</w:t>
      </w:r>
      <w:r w:rsidR="0053302F" w:rsidRPr="00AA2893">
        <w:rPr>
          <w:rFonts w:cs="Times New Roman"/>
          <w:i w:val="0"/>
          <w:iCs w:val="0"/>
          <w:lang w:val="ru-RU"/>
        </w:rPr>
        <w:t>индустрии</w:t>
      </w:r>
      <w:proofErr w:type="gramEnd"/>
      <w:r w:rsidR="0053302F" w:rsidRPr="00AA2893">
        <w:rPr>
          <w:rFonts w:cs="Times New Roman"/>
          <w:i w:val="0"/>
          <w:iCs w:val="0"/>
          <w:lang w:val="ru-RU"/>
        </w:rPr>
        <w:t xml:space="preserve">. В этой документации описываются конечные решения в рамках этих стандартов. </w:t>
      </w:r>
      <w:hyperlink r:id="rId9" w:history="1">
        <w:r w:rsidR="0053302F" w:rsidRPr="00AA2893">
          <w:rPr>
            <w:rStyle w:val="a3"/>
            <w:i w:val="0"/>
            <w:iCs w:val="0"/>
            <w:color w:val="auto"/>
            <w:u w:val="none"/>
            <w:lang w:val="ru-RU"/>
          </w:rPr>
          <w:t>https://www.iab.com/wp-content/uploads/2015/06/VASTv3_0.pdf</w:t>
        </w:r>
      </w:hyperlink>
      <w:r w:rsidR="0053302F" w:rsidRPr="00AA2893">
        <w:rPr>
          <w:rFonts w:cs="Times New Roman"/>
          <w:i w:val="0"/>
          <w:iCs w:val="0"/>
          <w:lang w:val="ru-RU"/>
        </w:rPr>
        <w:t xml:space="preserve"> (применяется в части формирования контейнера с</w:t>
      </w:r>
      <w:r w:rsidR="00E90C9E" w:rsidRPr="00AA2893">
        <w:rPr>
          <w:rFonts w:cs="Times New Roman"/>
          <w:i w:val="0"/>
          <w:iCs w:val="0"/>
          <w:lang w:val="ru-RU"/>
        </w:rPr>
        <w:t>о</w:t>
      </w:r>
      <w:r w:rsidR="0053302F" w:rsidRPr="00AA2893">
        <w:rPr>
          <w:rFonts w:cs="Times New Roman"/>
          <w:i w:val="0"/>
          <w:iCs w:val="0"/>
          <w:lang w:val="ru-RU"/>
        </w:rPr>
        <w:t xml:space="preserve"> </w:t>
      </w:r>
      <w:r w:rsidR="00E90C9E" w:rsidRPr="00AA2893">
        <w:rPr>
          <w:rFonts w:cs="Times New Roman"/>
          <w:i w:val="0"/>
          <w:iCs w:val="0"/>
          <w:lang w:val="ru-RU"/>
        </w:rPr>
        <w:t>с</w:t>
      </w:r>
      <w:r w:rsidR="0053302F" w:rsidRPr="00AA2893">
        <w:rPr>
          <w:rFonts w:cs="Times New Roman"/>
          <w:i w:val="0"/>
          <w:iCs w:val="0"/>
          <w:lang w:val="ru-RU"/>
        </w:rPr>
        <w:t xml:space="preserve">сылками на пиксели и </w:t>
      </w:r>
      <w:r w:rsidR="00E90C9E" w:rsidRPr="00AA2893">
        <w:rPr>
          <w:rFonts w:cs="Times New Roman"/>
          <w:i w:val="0"/>
          <w:iCs w:val="0"/>
          <w:lang w:val="ru-RU"/>
        </w:rPr>
        <w:t>видео-контент</w:t>
      </w:r>
      <w:r w:rsidR="0053302F" w:rsidRPr="00AA2893">
        <w:rPr>
          <w:rFonts w:cs="Times New Roman"/>
          <w:i w:val="0"/>
          <w:iCs w:val="0"/>
          <w:lang w:val="ru-RU"/>
        </w:rPr>
        <w:t>)</w:t>
      </w:r>
    </w:p>
    <w:p w14:paraId="14C5D77C" w14:textId="702BB91F" w:rsidR="000628F1" w:rsidRPr="00AA2893" w:rsidRDefault="0053302F" w:rsidP="0053302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proofErr w:type="spellStart"/>
      <w:r w:rsidRPr="00AA2893">
        <w:rPr>
          <w:rFonts w:cs="Times New Roman"/>
          <w:b/>
          <w:bCs/>
          <w:i w:val="0"/>
          <w:iCs w:val="0"/>
          <w:lang w:val="ru-RU"/>
        </w:rPr>
        <w:t>Middleware</w:t>
      </w:r>
      <w:proofErr w:type="spellEnd"/>
      <w:r w:rsidRPr="00AA2893">
        <w:rPr>
          <w:rFonts w:cs="Times New Roman"/>
          <w:b/>
          <w:bCs/>
          <w:i w:val="0"/>
          <w:iCs w:val="0"/>
          <w:lang w:val="ru-RU"/>
        </w:rPr>
        <w:t xml:space="preserve"> оператора</w:t>
      </w:r>
      <w:r w:rsidRPr="00AA2893">
        <w:rPr>
          <w:rFonts w:cs="Times New Roman"/>
          <w:i w:val="0"/>
          <w:iCs w:val="0"/>
          <w:lang w:val="ru-RU"/>
        </w:rPr>
        <w:t xml:space="preserve"> - связующее программное обеспечение,</w:t>
      </w:r>
      <w:r w:rsidR="00FD4256" w:rsidRPr="00AA2893">
        <w:rPr>
          <w:rFonts w:cs="Times New Roman"/>
          <w:i w:val="0"/>
          <w:iCs w:val="0"/>
          <w:lang w:val="ru-RU"/>
        </w:rPr>
        <w:t xml:space="preserve"> обеспечивающее</w:t>
      </w:r>
      <w:r w:rsidRPr="00AA2893">
        <w:rPr>
          <w:rFonts w:cs="Times New Roman"/>
          <w:i w:val="0"/>
          <w:iCs w:val="0"/>
          <w:lang w:val="ru-RU"/>
        </w:rPr>
        <w:t xml:space="preserve"> IPTV-приставке </w:t>
      </w:r>
      <w:r w:rsidR="00C04FDF" w:rsidRPr="00AA2893">
        <w:rPr>
          <w:rFonts w:cs="Times New Roman"/>
          <w:i w:val="0"/>
          <w:iCs w:val="0"/>
          <w:lang w:val="ru-RU"/>
        </w:rPr>
        <w:t>абонента</w:t>
      </w:r>
      <w:r w:rsidRPr="00AA2893">
        <w:rPr>
          <w:rFonts w:cs="Times New Roman"/>
          <w:i w:val="0"/>
          <w:iCs w:val="0"/>
          <w:lang w:val="ru-RU"/>
        </w:rPr>
        <w:t xml:space="preserve"> и серверу оператора </w:t>
      </w:r>
      <w:r w:rsidR="008A74BF" w:rsidRPr="00AA2893">
        <w:rPr>
          <w:rFonts w:cs="Times New Roman"/>
          <w:i w:val="0"/>
          <w:iCs w:val="0"/>
          <w:lang w:val="ru-RU"/>
        </w:rPr>
        <w:t xml:space="preserve">функционал </w:t>
      </w:r>
      <w:r w:rsidRPr="00AA2893">
        <w:rPr>
          <w:rFonts w:cs="Times New Roman"/>
          <w:i w:val="0"/>
          <w:iCs w:val="0"/>
          <w:lang w:val="ru-RU"/>
        </w:rPr>
        <w:t>обмен</w:t>
      </w:r>
      <w:r w:rsidR="008A74BF" w:rsidRPr="00AA2893">
        <w:rPr>
          <w:rFonts w:cs="Times New Roman"/>
          <w:i w:val="0"/>
          <w:iCs w:val="0"/>
          <w:lang w:val="ru-RU"/>
        </w:rPr>
        <w:t>а</w:t>
      </w:r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8A74BF" w:rsidRPr="00AA2893">
        <w:rPr>
          <w:rFonts w:cs="Times New Roman"/>
          <w:i w:val="0"/>
          <w:iCs w:val="0"/>
          <w:lang w:val="ru-RU"/>
        </w:rPr>
        <w:t>запросами</w:t>
      </w:r>
      <w:r w:rsidR="00C04FDF" w:rsidRPr="00AA2893">
        <w:rPr>
          <w:rFonts w:cs="Times New Roman"/>
          <w:i w:val="0"/>
          <w:iCs w:val="0"/>
          <w:lang w:val="ru-RU"/>
        </w:rPr>
        <w:t xml:space="preserve"> на трансляцию выбранного контента</w:t>
      </w:r>
      <w:r w:rsidRPr="00AA2893">
        <w:rPr>
          <w:rFonts w:cs="Times New Roman"/>
          <w:i w:val="0"/>
          <w:iCs w:val="0"/>
          <w:lang w:val="ru-RU"/>
        </w:rPr>
        <w:t>, в т.ч. перенаправлять запросы к другим серверам.</w:t>
      </w:r>
      <w:r w:rsidR="00A305BC" w:rsidRPr="00AA2893">
        <w:rPr>
          <w:rFonts w:cs="Times New Roman"/>
          <w:i w:val="0"/>
          <w:iCs w:val="0"/>
          <w:lang w:val="ru-RU"/>
        </w:rPr>
        <w:t xml:space="preserve"> </w:t>
      </w:r>
    </w:p>
    <w:p w14:paraId="605E49B7" w14:textId="5869D3A5" w:rsidR="00FD4256" w:rsidRPr="00AA2893" w:rsidRDefault="00FD4256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r w:rsidRPr="00AA2893">
        <w:rPr>
          <w:rFonts w:cs="Times New Roman"/>
          <w:b/>
          <w:i w:val="0"/>
          <w:iCs w:val="0"/>
          <w:lang w:val="ru-RU"/>
        </w:rPr>
        <w:t>Абонентское устройство</w:t>
      </w:r>
      <w:r w:rsidRPr="00AA2893">
        <w:rPr>
          <w:rFonts w:cs="Times New Roman"/>
          <w:i w:val="0"/>
          <w:iCs w:val="0"/>
          <w:lang w:val="ru-RU"/>
        </w:rPr>
        <w:t xml:space="preserve"> – конечное устройство (</w:t>
      </w:r>
      <w:r w:rsidRPr="00AA2893">
        <w:rPr>
          <w:rFonts w:cs="Times New Roman"/>
          <w:i w:val="0"/>
          <w:iCs w:val="0"/>
        </w:rPr>
        <w:t>IPTV</w:t>
      </w:r>
      <w:r w:rsidRPr="00AA2893">
        <w:rPr>
          <w:rFonts w:cs="Times New Roman"/>
          <w:i w:val="0"/>
          <w:iCs w:val="0"/>
          <w:lang w:val="ru-RU"/>
        </w:rPr>
        <w:t xml:space="preserve">-приставка, </w:t>
      </w:r>
      <w:proofErr w:type="spellStart"/>
      <w:r w:rsidRPr="00AA2893">
        <w:rPr>
          <w:rFonts w:cs="Times New Roman"/>
          <w:i w:val="0"/>
          <w:iCs w:val="0"/>
        </w:rPr>
        <w:t>SmartTV</w:t>
      </w:r>
      <w:proofErr w:type="spellEnd"/>
      <w:r w:rsidRPr="00AA2893">
        <w:rPr>
          <w:rFonts w:cs="Times New Roman"/>
          <w:i w:val="0"/>
          <w:iCs w:val="0"/>
          <w:lang w:val="ru-RU"/>
        </w:rPr>
        <w:t xml:space="preserve">, плеер, стример и т.д.), позволяющее просматривать контент и подключенное к сетям </w:t>
      </w:r>
      <w:r w:rsidR="00E90C9E" w:rsidRPr="00AA2893">
        <w:rPr>
          <w:rFonts w:cs="Times New Roman"/>
          <w:i w:val="0"/>
          <w:iCs w:val="0"/>
          <w:lang w:val="ru-RU"/>
        </w:rPr>
        <w:t>О</w:t>
      </w:r>
      <w:r w:rsidRPr="00AA2893">
        <w:rPr>
          <w:rFonts w:cs="Times New Roman"/>
          <w:i w:val="0"/>
          <w:iCs w:val="0"/>
          <w:lang w:val="ru-RU"/>
        </w:rPr>
        <w:t>ператора.</w:t>
      </w:r>
    </w:p>
    <w:p w14:paraId="632A92BF" w14:textId="35F604BD" w:rsidR="0053302F" w:rsidRPr="00AA2893" w:rsidRDefault="0053302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r w:rsidRPr="00AA2893">
        <w:rPr>
          <w:rFonts w:cs="Times New Roman"/>
          <w:b/>
          <w:bCs/>
          <w:i w:val="0"/>
          <w:iCs w:val="0"/>
          <w:lang w:val="ru-RU"/>
        </w:rPr>
        <w:t>Пиксел</w:t>
      </w:r>
      <w:r w:rsidRPr="00AA2893">
        <w:rPr>
          <w:rFonts w:cs="Times New Roman"/>
          <w:b/>
          <w:i w:val="0"/>
          <w:iCs w:val="0"/>
          <w:lang w:val="ru-RU"/>
        </w:rPr>
        <w:t>ь</w:t>
      </w:r>
      <w:r w:rsidRPr="00AA2893">
        <w:rPr>
          <w:rFonts w:cs="Times New Roman"/>
          <w:i w:val="0"/>
          <w:iCs w:val="0"/>
          <w:lang w:val="ru-RU"/>
        </w:rPr>
        <w:t xml:space="preserve"> — это фрагмент кода для отслеживания целевых действий с </w:t>
      </w:r>
      <w:r w:rsidR="002A7463" w:rsidRPr="00AA2893">
        <w:rPr>
          <w:rFonts w:cs="Times New Roman"/>
          <w:i w:val="0"/>
          <w:iCs w:val="0"/>
          <w:lang w:val="ru-RU"/>
        </w:rPr>
        <w:t>видео-контентом</w:t>
      </w:r>
      <w:r w:rsidRPr="00AA2893">
        <w:rPr>
          <w:rFonts w:cs="Times New Roman"/>
          <w:i w:val="0"/>
          <w:iCs w:val="0"/>
          <w:lang w:val="ru-RU"/>
        </w:rPr>
        <w:t>, размеща</w:t>
      </w:r>
      <w:r w:rsidR="000A30EA" w:rsidRPr="00AA2893">
        <w:rPr>
          <w:rFonts w:cs="Times New Roman"/>
          <w:i w:val="0"/>
          <w:iCs w:val="0"/>
          <w:lang w:val="ru-RU"/>
        </w:rPr>
        <w:t>ющимся</w:t>
      </w:r>
      <w:r w:rsidRPr="00AA2893">
        <w:rPr>
          <w:rFonts w:cs="Times New Roman"/>
          <w:i w:val="0"/>
          <w:iCs w:val="0"/>
          <w:lang w:val="ru-RU"/>
        </w:rPr>
        <w:t xml:space="preserve"> в </w:t>
      </w:r>
      <w:r w:rsidR="007544E4" w:rsidRPr="00AA2893">
        <w:rPr>
          <w:rFonts w:cs="Times New Roman"/>
          <w:i w:val="0"/>
          <w:iCs w:val="0"/>
        </w:rPr>
        <w:t>XML</w:t>
      </w:r>
      <w:r w:rsidR="000A30EA" w:rsidRPr="00AA2893">
        <w:rPr>
          <w:rFonts w:cs="Times New Roman"/>
          <w:i w:val="0"/>
          <w:iCs w:val="0"/>
          <w:lang w:val="ru-RU"/>
        </w:rPr>
        <w:t>-</w:t>
      </w:r>
      <w:r w:rsidR="00A61F24" w:rsidRPr="00AA2893">
        <w:rPr>
          <w:rFonts w:cs="Times New Roman"/>
          <w:i w:val="0"/>
          <w:iCs w:val="0"/>
          <w:lang w:val="ru-RU"/>
        </w:rPr>
        <w:t>контейнере</w:t>
      </w:r>
      <w:r w:rsidRPr="00AA2893">
        <w:rPr>
          <w:rFonts w:cs="Times New Roman"/>
          <w:i w:val="0"/>
          <w:iCs w:val="0"/>
          <w:lang w:val="ru-RU"/>
        </w:rPr>
        <w:t>.</w:t>
      </w:r>
      <w:r w:rsidR="000A30EA" w:rsidRPr="00AA2893">
        <w:rPr>
          <w:rFonts w:cs="Times New Roman"/>
          <w:i w:val="0"/>
          <w:iCs w:val="0"/>
          <w:lang w:val="ru-RU"/>
        </w:rPr>
        <w:t xml:space="preserve"> Предназначен для фиксации</w:t>
      </w:r>
      <w:r w:rsidRPr="00AA2893">
        <w:rPr>
          <w:rFonts w:cs="Times New Roman"/>
          <w:i w:val="0"/>
          <w:iCs w:val="0"/>
          <w:lang w:val="ru-RU"/>
        </w:rPr>
        <w:t xml:space="preserve"> конверси</w:t>
      </w:r>
      <w:r w:rsidR="000A30EA" w:rsidRPr="00AA2893">
        <w:rPr>
          <w:rFonts w:cs="Times New Roman"/>
          <w:i w:val="0"/>
          <w:iCs w:val="0"/>
          <w:lang w:val="ru-RU"/>
        </w:rPr>
        <w:t>й</w:t>
      </w:r>
      <w:r w:rsidR="00C04FDF" w:rsidRPr="00AA2893">
        <w:rPr>
          <w:rFonts w:cs="Times New Roman"/>
          <w:i w:val="0"/>
          <w:iCs w:val="0"/>
          <w:lang w:val="ru-RU"/>
        </w:rPr>
        <w:t>, содержани</w:t>
      </w:r>
      <w:r w:rsidR="000A30EA" w:rsidRPr="00AA2893">
        <w:rPr>
          <w:rFonts w:cs="Times New Roman"/>
          <w:i w:val="0"/>
          <w:iCs w:val="0"/>
          <w:lang w:val="ru-RU"/>
        </w:rPr>
        <w:t>я</w:t>
      </w:r>
      <w:r w:rsidR="00C04FDF" w:rsidRPr="00AA2893">
        <w:rPr>
          <w:rFonts w:cs="Times New Roman"/>
          <w:i w:val="0"/>
          <w:iCs w:val="0"/>
          <w:lang w:val="ru-RU"/>
        </w:rPr>
        <w:t xml:space="preserve"> </w:t>
      </w:r>
      <w:r w:rsidR="000A30EA" w:rsidRPr="00AA2893">
        <w:rPr>
          <w:rFonts w:cs="Times New Roman"/>
          <w:i w:val="0"/>
          <w:iCs w:val="0"/>
          <w:lang w:val="ru-RU"/>
        </w:rPr>
        <w:t xml:space="preserve">и продолжительности </w:t>
      </w:r>
      <w:r w:rsidR="00C04FDF" w:rsidRPr="00AA2893">
        <w:rPr>
          <w:rFonts w:cs="Times New Roman"/>
          <w:i w:val="0"/>
          <w:iCs w:val="0"/>
          <w:lang w:val="ru-RU"/>
        </w:rPr>
        <w:t>сессий, процесс</w:t>
      </w:r>
      <w:r w:rsidR="000A30EA" w:rsidRPr="00AA2893">
        <w:rPr>
          <w:rFonts w:cs="Times New Roman"/>
          <w:i w:val="0"/>
          <w:iCs w:val="0"/>
          <w:lang w:val="ru-RU"/>
        </w:rPr>
        <w:t>а</w:t>
      </w:r>
      <w:r w:rsidR="00C04FDF" w:rsidRPr="00AA2893">
        <w:rPr>
          <w:rFonts w:cs="Times New Roman"/>
          <w:i w:val="0"/>
          <w:iCs w:val="0"/>
          <w:lang w:val="ru-RU"/>
        </w:rPr>
        <w:t xml:space="preserve"> </w:t>
      </w:r>
      <w:proofErr w:type="spellStart"/>
      <w:r w:rsidR="00C04FDF" w:rsidRPr="00AA2893">
        <w:rPr>
          <w:rFonts w:cs="Times New Roman"/>
          <w:i w:val="0"/>
          <w:iCs w:val="0"/>
          <w:lang w:val="ru-RU"/>
        </w:rPr>
        <w:t>открутки</w:t>
      </w:r>
      <w:proofErr w:type="spellEnd"/>
      <w:r w:rsidR="000A30EA" w:rsidRPr="00AA2893">
        <w:rPr>
          <w:rFonts w:cs="Times New Roman"/>
          <w:i w:val="0"/>
          <w:iCs w:val="0"/>
          <w:lang w:val="ru-RU"/>
        </w:rPr>
        <w:t>/</w:t>
      </w:r>
      <w:r w:rsidR="00C04FDF" w:rsidRPr="00AA2893">
        <w:rPr>
          <w:rFonts w:cs="Times New Roman"/>
          <w:i w:val="0"/>
          <w:iCs w:val="0"/>
          <w:lang w:val="ru-RU"/>
        </w:rPr>
        <w:t>просмотра контент</w:t>
      </w:r>
      <w:r w:rsidR="000A30EA" w:rsidRPr="00AA2893">
        <w:rPr>
          <w:rFonts w:cs="Times New Roman"/>
          <w:i w:val="0"/>
          <w:iCs w:val="0"/>
          <w:lang w:val="ru-RU"/>
        </w:rPr>
        <w:t xml:space="preserve">а, других </w:t>
      </w:r>
      <w:r w:rsidRPr="00AA2893">
        <w:rPr>
          <w:rFonts w:cs="Times New Roman"/>
          <w:i w:val="0"/>
          <w:iCs w:val="0"/>
          <w:lang w:val="ru-RU"/>
        </w:rPr>
        <w:t>действия пользователей и переда</w:t>
      </w:r>
      <w:r w:rsidR="000A30EA" w:rsidRPr="00AA2893">
        <w:rPr>
          <w:rFonts w:cs="Times New Roman"/>
          <w:i w:val="0"/>
          <w:iCs w:val="0"/>
          <w:lang w:val="ru-RU"/>
        </w:rPr>
        <w:t>чи</w:t>
      </w:r>
      <w:r w:rsidRPr="00AA2893">
        <w:rPr>
          <w:rFonts w:cs="Times New Roman"/>
          <w:i w:val="0"/>
          <w:iCs w:val="0"/>
          <w:lang w:val="ru-RU"/>
        </w:rPr>
        <w:t xml:space="preserve"> эт</w:t>
      </w:r>
      <w:r w:rsidR="000A30EA" w:rsidRPr="00AA2893">
        <w:rPr>
          <w:rFonts w:cs="Times New Roman"/>
          <w:i w:val="0"/>
          <w:iCs w:val="0"/>
          <w:lang w:val="ru-RU"/>
        </w:rPr>
        <w:t>ой</w:t>
      </w:r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0A30EA" w:rsidRPr="00AA2893">
        <w:rPr>
          <w:rFonts w:cs="Times New Roman"/>
          <w:i w:val="0"/>
          <w:iCs w:val="0"/>
          <w:lang w:val="ru-RU"/>
        </w:rPr>
        <w:t>информации.</w:t>
      </w:r>
    </w:p>
    <w:p w14:paraId="734C8A1E" w14:textId="3AFDD635" w:rsidR="00FD4256" w:rsidRPr="00AA2893" w:rsidRDefault="0053302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  <w:proofErr w:type="spellStart"/>
      <w:r w:rsidRPr="00AA2893">
        <w:rPr>
          <w:rFonts w:cs="Times New Roman"/>
          <w:b/>
          <w:bCs/>
          <w:i w:val="0"/>
          <w:iCs w:val="0"/>
          <w:lang w:val="ru-RU"/>
        </w:rPr>
        <w:t>Транскодинг</w:t>
      </w:r>
      <w:proofErr w:type="spellEnd"/>
      <w:r w:rsidRPr="00AA2893">
        <w:rPr>
          <w:rFonts w:cs="Times New Roman"/>
          <w:i w:val="0"/>
          <w:iCs w:val="0"/>
          <w:lang w:val="ru-RU"/>
        </w:rPr>
        <w:t xml:space="preserve"> </w:t>
      </w:r>
      <w:r w:rsidR="0077624C" w:rsidRPr="00AA2893">
        <w:rPr>
          <w:rFonts w:cs="Times New Roman"/>
          <w:i w:val="0"/>
          <w:iCs w:val="0"/>
          <w:lang w:val="ru-RU"/>
        </w:rPr>
        <w:t>— это</w:t>
      </w:r>
      <w:r w:rsidR="00660C07" w:rsidRPr="00AA2893">
        <w:rPr>
          <w:rFonts w:cs="Times New Roman"/>
          <w:i w:val="0"/>
          <w:iCs w:val="0"/>
          <w:lang w:val="ru-RU"/>
        </w:rPr>
        <w:t xml:space="preserve"> изменение аудио и видео кодеков потоков, а также их контейнеров (форматов). Используется в тех случаях, когда необходимо преобразовать поток в формат, </w:t>
      </w:r>
      <w:r w:rsidRPr="00AA2893">
        <w:rPr>
          <w:rFonts w:cs="Times New Roman"/>
          <w:i w:val="0"/>
          <w:iCs w:val="0"/>
          <w:lang w:val="ru-RU"/>
        </w:rPr>
        <w:t xml:space="preserve">поддерживаемый </w:t>
      </w:r>
      <w:r w:rsidR="00B9787D" w:rsidRPr="00AA2893">
        <w:rPr>
          <w:rFonts w:cs="Times New Roman"/>
          <w:i w:val="0"/>
          <w:iCs w:val="0"/>
          <w:lang w:val="ru-RU"/>
        </w:rPr>
        <w:t>абонентским устройством</w:t>
      </w:r>
      <w:r w:rsidRPr="00AA2893">
        <w:rPr>
          <w:rFonts w:cs="Times New Roman"/>
          <w:i w:val="0"/>
          <w:iCs w:val="0"/>
          <w:lang w:val="ru-RU"/>
        </w:rPr>
        <w:t>/плеером/стримером</w:t>
      </w:r>
      <w:r w:rsidR="00E90C9E" w:rsidRPr="00AA2893">
        <w:rPr>
          <w:rFonts w:cs="Times New Roman"/>
          <w:i w:val="0"/>
          <w:iCs w:val="0"/>
          <w:lang w:val="ru-RU"/>
        </w:rPr>
        <w:t xml:space="preserve"> </w:t>
      </w:r>
      <w:r w:rsidRPr="00AA2893">
        <w:rPr>
          <w:rFonts w:cs="Times New Roman"/>
          <w:i w:val="0"/>
          <w:iCs w:val="0"/>
          <w:lang w:val="ru-RU"/>
        </w:rPr>
        <w:t>в процессе воспроизведения.</w:t>
      </w:r>
    </w:p>
    <w:p w14:paraId="4C6822E8" w14:textId="77777777" w:rsidR="0053302F" w:rsidRPr="00AA2893" w:rsidRDefault="0053302F" w:rsidP="00C04FDF">
      <w:pPr>
        <w:pStyle w:val="a6"/>
        <w:ind w:firstLine="567"/>
        <w:jc w:val="both"/>
        <w:rPr>
          <w:rFonts w:cs="Times New Roman"/>
          <w:i w:val="0"/>
          <w:iCs w:val="0"/>
          <w:lang w:val="ru-RU"/>
        </w:rPr>
      </w:pPr>
    </w:p>
    <w:bookmarkStart w:id="5" w:name="_Toc159400048"/>
    <w:bookmarkStart w:id="6" w:name="_Toc159401481"/>
    <w:bookmarkStart w:id="7" w:name="_Toc159439540"/>
    <w:bookmarkStart w:id="8" w:name="_Toc159439650"/>
    <w:bookmarkStart w:id="9" w:name="_Toc159439823"/>
    <w:bookmarkStart w:id="10" w:name="_Toc159439930"/>
    <w:bookmarkStart w:id="11" w:name="_Toc159440040"/>
    <w:bookmarkStart w:id="12" w:name="_Toc159446474"/>
    <w:bookmarkStart w:id="13" w:name="_Toc159510114"/>
    <w:bookmarkStart w:id="14" w:name="_Toc159400049"/>
    <w:bookmarkStart w:id="15" w:name="_Toc159401482"/>
    <w:bookmarkStart w:id="16" w:name="_Toc159439541"/>
    <w:bookmarkStart w:id="17" w:name="_Toc159439651"/>
    <w:bookmarkStart w:id="18" w:name="_Toc159439824"/>
    <w:bookmarkStart w:id="19" w:name="_Toc159439931"/>
    <w:bookmarkStart w:id="20" w:name="_Toc159440041"/>
    <w:bookmarkStart w:id="21" w:name="_Toc159446475"/>
    <w:bookmarkStart w:id="22" w:name="_Toc159510115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D71AE20" w14:textId="3716A6DD" w:rsidR="00611B12" w:rsidRPr="00AA2893" w:rsidRDefault="00611B12" w:rsidP="00A748E3">
      <w:pPr>
        <w:pStyle w:val="1"/>
        <w:numPr>
          <w:ilvl w:val="0"/>
          <w:numId w:val="1"/>
        </w:numPr>
        <w:spacing w:before="120" w:after="240"/>
        <w:ind w:left="0" w:firstLine="567"/>
        <w:jc w:val="both"/>
        <w:rPr>
          <w:b/>
          <w:sz w:val="28"/>
          <w:lang w:val="ru-RU"/>
        </w:rPr>
      </w:pPr>
      <w:r w:rsidRPr="00AA2893">
        <w:rPr>
          <w:sz w:val="28"/>
          <w:lang w:val="ru-RU"/>
        </w:rPr>
        <w:fldChar w:fldCharType="begin"/>
      </w:r>
      <w:r w:rsidRPr="00AA2893">
        <w:rPr>
          <w:sz w:val="28"/>
          <w:lang w:val="ru-RU"/>
        </w:rPr>
        <w:instrText xml:space="preserve"> TOC \f \o "1-9" \h</w:instrText>
      </w:r>
      <w:r w:rsidRPr="00AA2893">
        <w:rPr>
          <w:sz w:val="28"/>
          <w:lang w:val="ru-RU"/>
        </w:rPr>
        <w:fldChar w:fldCharType="end"/>
      </w:r>
      <w:bookmarkStart w:id="23" w:name="612f9fcb-8b55-44f3-aad3-fcb6c9681fdf"/>
      <w:bookmarkStart w:id="24" w:name="_Toc159229722"/>
      <w:bookmarkStart w:id="25" w:name="_Toc159927798"/>
      <w:bookmarkStart w:id="26" w:name="_Toc160196864"/>
      <w:bookmarkEnd w:id="23"/>
      <w:r w:rsidRPr="00AA2893">
        <w:rPr>
          <w:b/>
          <w:sz w:val="28"/>
          <w:lang w:val="ru-RU"/>
        </w:rPr>
        <w:t>Обзор возможностей</w:t>
      </w:r>
      <w:bookmarkEnd w:id="24"/>
      <w:bookmarkEnd w:id="25"/>
      <w:bookmarkEnd w:id="26"/>
    </w:p>
    <w:p w14:paraId="3D3200C7" w14:textId="0FA955B9" w:rsidR="00611B12" w:rsidRPr="00AA2893" w:rsidRDefault="00475ADE" w:rsidP="00AA2893">
      <w:pPr>
        <w:ind w:firstLine="567"/>
        <w:rPr>
          <w:lang w:val="ru-RU"/>
        </w:rPr>
      </w:pPr>
      <w:r w:rsidRPr="00AA2893">
        <w:rPr>
          <w:lang w:val="ru-RU"/>
        </w:rPr>
        <w:t xml:space="preserve">Программа для ЭВМ </w:t>
      </w:r>
      <w:r w:rsidR="006C4AFF" w:rsidRPr="00AA2893">
        <w:rPr>
          <w:lang w:val="ru-RU"/>
        </w:rPr>
        <w:t>AdStream</w:t>
      </w:r>
      <w:r w:rsidR="00611B12" w:rsidRPr="00AA2893">
        <w:rPr>
          <w:lang w:val="ru-RU"/>
        </w:rPr>
        <w:t xml:space="preserve"> </w:t>
      </w:r>
      <w:r w:rsidR="003F094E" w:rsidRPr="00AA2893">
        <w:rPr>
          <w:lang w:val="ru-RU"/>
        </w:rPr>
        <w:t>–</w:t>
      </w:r>
      <w:r w:rsidR="001D2A3E" w:rsidRPr="00AA2893">
        <w:rPr>
          <w:lang w:val="ru-RU"/>
        </w:rPr>
        <w:t xml:space="preserve"> </w:t>
      </w:r>
      <w:r w:rsidR="003F094E" w:rsidRPr="00AA2893">
        <w:rPr>
          <w:lang w:val="ru-RU"/>
        </w:rPr>
        <w:t>с</w:t>
      </w:r>
      <w:r w:rsidR="00611B12" w:rsidRPr="00AA2893">
        <w:rPr>
          <w:lang w:val="ru-RU"/>
        </w:rPr>
        <w:t>ерверное программное обеспечение (далее — ПО</w:t>
      </w:r>
      <w:r w:rsidR="002E4423" w:rsidRPr="00AA2893">
        <w:rPr>
          <w:lang w:val="ru-RU"/>
        </w:rPr>
        <w:t xml:space="preserve"> </w:t>
      </w:r>
      <w:r w:rsidR="006C4AFF" w:rsidRPr="00AA2893">
        <w:t>AdStream</w:t>
      </w:r>
      <w:r w:rsidR="00611B12" w:rsidRPr="00AA2893">
        <w:rPr>
          <w:lang w:val="ru-RU"/>
        </w:rPr>
        <w:t>)</w:t>
      </w:r>
      <w:r w:rsidR="00AB53A7">
        <w:rPr>
          <w:lang w:val="ru-RU"/>
        </w:rPr>
        <w:t xml:space="preserve">, </w:t>
      </w:r>
      <w:r w:rsidR="00AB53A7" w:rsidRPr="00AB53A7">
        <w:rPr>
          <w:lang w:val="ru-RU"/>
        </w:rPr>
        <w:t xml:space="preserve">оказывающее услуги пользователям по модели </w:t>
      </w:r>
      <w:proofErr w:type="spellStart"/>
      <w:r w:rsidR="00AB53A7" w:rsidRPr="00AB53A7">
        <w:rPr>
          <w:lang w:val="ru-RU"/>
        </w:rPr>
        <w:t>SaaS</w:t>
      </w:r>
      <w:proofErr w:type="spellEnd"/>
      <w:r w:rsidR="00AB53A7">
        <w:rPr>
          <w:lang w:val="ru-RU"/>
        </w:rPr>
        <w:t>, а именно,</w:t>
      </w:r>
      <w:r w:rsidR="00611B12" w:rsidRPr="00AA2893">
        <w:rPr>
          <w:lang w:val="ru-RU"/>
        </w:rPr>
        <w:t xml:space="preserve"> </w:t>
      </w:r>
      <w:r w:rsidR="003006B3" w:rsidRPr="00AA2893">
        <w:rPr>
          <w:lang w:val="ru-RU"/>
        </w:rPr>
        <w:t xml:space="preserve">осуществляющее </w:t>
      </w:r>
      <w:r w:rsidR="00D553D6" w:rsidRPr="00AA2893">
        <w:rPr>
          <w:lang w:val="ru-RU"/>
        </w:rPr>
        <w:t>распростран</w:t>
      </w:r>
      <w:r w:rsidR="003006B3" w:rsidRPr="00AA2893">
        <w:rPr>
          <w:lang w:val="ru-RU"/>
        </w:rPr>
        <w:t xml:space="preserve">ение </w:t>
      </w:r>
      <w:r w:rsidR="00D553D6" w:rsidRPr="00AA2893">
        <w:rPr>
          <w:lang w:val="ru-RU"/>
        </w:rPr>
        <w:t>рекламн</w:t>
      </w:r>
      <w:r w:rsidR="003006B3" w:rsidRPr="00AA2893">
        <w:rPr>
          <w:lang w:val="ru-RU"/>
        </w:rPr>
        <w:t>ого</w:t>
      </w:r>
      <w:r w:rsidR="00B9787D" w:rsidRPr="00AA2893">
        <w:rPr>
          <w:lang w:val="ru-RU"/>
        </w:rPr>
        <w:t xml:space="preserve"> или иного</w:t>
      </w:r>
      <w:r w:rsidR="00D553D6" w:rsidRPr="00AA2893">
        <w:rPr>
          <w:lang w:val="ru-RU"/>
        </w:rPr>
        <w:t xml:space="preserve"> </w:t>
      </w:r>
      <w:r w:rsidR="00B9787D" w:rsidRPr="00AA2893">
        <w:rPr>
          <w:lang w:val="ru-RU"/>
        </w:rPr>
        <w:t>видео</w:t>
      </w:r>
      <w:r w:rsidR="00E90C9E" w:rsidRPr="00AA2893">
        <w:rPr>
          <w:lang w:val="ru-RU"/>
        </w:rPr>
        <w:t xml:space="preserve"> </w:t>
      </w:r>
      <w:r w:rsidR="00B9787D" w:rsidRPr="00AA2893">
        <w:rPr>
          <w:lang w:val="ru-RU"/>
        </w:rPr>
        <w:t xml:space="preserve">- </w:t>
      </w:r>
      <w:r w:rsidR="00D553D6" w:rsidRPr="00AA2893">
        <w:rPr>
          <w:lang w:val="ru-RU"/>
        </w:rPr>
        <w:t>контент</w:t>
      </w:r>
      <w:r w:rsidR="003006B3" w:rsidRPr="00AA2893">
        <w:rPr>
          <w:lang w:val="ru-RU"/>
        </w:rPr>
        <w:t>а</w:t>
      </w:r>
      <w:r w:rsidR="00611B12" w:rsidRPr="00AA2893">
        <w:rPr>
          <w:lang w:val="ru-RU"/>
        </w:rPr>
        <w:t>, предоставля</w:t>
      </w:r>
      <w:r w:rsidR="00D553D6" w:rsidRPr="00AA2893">
        <w:rPr>
          <w:lang w:val="ru-RU"/>
        </w:rPr>
        <w:t>ем</w:t>
      </w:r>
      <w:r w:rsidR="0044567F" w:rsidRPr="00AA2893">
        <w:rPr>
          <w:lang w:val="ru-RU"/>
        </w:rPr>
        <w:t>ого</w:t>
      </w:r>
      <w:r w:rsidR="00611B12" w:rsidRPr="00AA2893">
        <w:rPr>
          <w:lang w:val="ru-RU"/>
        </w:rPr>
        <w:t xml:space="preserve"> </w:t>
      </w:r>
      <w:r w:rsidR="00AD58D5" w:rsidRPr="00AA2893">
        <w:rPr>
          <w:lang w:val="ru-RU"/>
        </w:rPr>
        <w:t xml:space="preserve">Рекламодателем </w:t>
      </w:r>
      <w:r w:rsidR="00C02404" w:rsidRPr="00AA2893">
        <w:rPr>
          <w:lang w:val="ru-RU"/>
        </w:rPr>
        <w:t>в формате</w:t>
      </w:r>
      <w:r w:rsidR="00611B12" w:rsidRPr="00AA2893">
        <w:rPr>
          <w:lang w:val="ru-RU"/>
        </w:rPr>
        <w:t xml:space="preserve"> JSON</w:t>
      </w:r>
      <w:r w:rsidR="00AB044E" w:rsidRPr="00AA2893">
        <w:rPr>
          <w:lang w:val="ru-RU"/>
        </w:rPr>
        <w:t>/</w:t>
      </w:r>
      <w:r w:rsidR="00AB044E" w:rsidRPr="00AA2893">
        <w:t>XML</w:t>
      </w:r>
      <w:r w:rsidR="00C04FDF" w:rsidRPr="00AA2893">
        <w:rPr>
          <w:lang w:val="ru-RU"/>
        </w:rPr>
        <w:t>,</w:t>
      </w:r>
      <w:r w:rsidR="00611B12" w:rsidRPr="00AA2893">
        <w:rPr>
          <w:lang w:val="ru-RU"/>
        </w:rPr>
        <w:t xml:space="preserve"> </w:t>
      </w:r>
      <w:r w:rsidR="00D553D6" w:rsidRPr="00AA2893">
        <w:rPr>
          <w:lang w:val="ru-RU"/>
        </w:rPr>
        <w:t>содержащ</w:t>
      </w:r>
      <w:r w:rsidR="00B9787D" w:rsidRPr="00AA2893">
        <w:rPr>
          <w:lang w:val="ru-RU"/>
        </w:rPr>
        <w:t>и</w:t>
      </w:r>
      <w:r w:rsidR="00D553D6" w:rsidRPr="00AA2893">
        <w:rPr>
          <w:lang w:val="ru-RU"/>
        </w:rPr>
        <w:t xml:space="preserve">м </w:t>
      </w:r>
      <w:r w:rsidR="00C02404" w:rsidRPr="00AA2893">
        <w:rPr>
          <w:lang w:val="ru-RU"/>
        </w:rPr>
        <w:t xml:space="preserve">контейнер с информацией </w:t>
      </w:r>
      <w:r w:rsidR="00611B12" w:rsidRPr="00AA2893">
        <w:rPr>
          <w:lang w:val="ru-RU"/>
        </w:rPr>
        <w:t>по стандарту VAST</w:t>
      </w:r>
      <w:r w:rsidR="003C5FA5" w:rsidRPr="00AA2893">
        <w:rPr>
          <w:lang w:val="ru-RU"/>
        </w:rPr>
        <w:t xml:space="preserve"> для трансляции на абонентские устройства Пользователя –</w:t>
      </w:r>
      <w:r w:rsidR="006D1F6A" w:rsidRPr="00AA2893">
        <w:rPr>
          <w:lang w:val="ru-RU"/>
        </w:rPr>
        <w:t xml:space="preserve"> Оператора, обеспечивая подгот</w:t>
      </w:r>
      <w:r w:rsidR="00423EA0" w:rsidRPr="00AA2893">
        <w:rPr>
          <w:lang w:val="ru-RU"/>
        </w:rPr>
        <w:t>овку и обмен данными, требуемыми</w:t>
      </w:r>
      <w:r w:rsidR="006D1F6A" w:rsidRPr="00AA2893">
        <w:rPr>
          <w:lang w:val="ru-RU"/>
        </w:rPr>
        <w:t xml:space="preserve"> для </w:t>
      </w:r>
      <w:r w:rsidR="00C0502F" w:rsidRPr="00AA2893">
        <w:rPr>
          <w:lang w:val="ru-RU"/>
        </w:rPr>
        <w:t xml:space="preserve">осуществления запроса, передачи, трансляции видео-контента и отчета о событиях показов между сторонами, Пользователями ПО </w:t>
      </w:r>
      <w:r w:rsidR="00AA2893" w:rsidRPr="00AA2893">
        <w:rPr>
          <w:lang w:val="ru-RU"/>
        </w:rPr>
        <w:t>AdStream</w:t>
      </w:r>
    </w:p>
    <w:p w14:paraId="42BAEFCC" w14:textId="2EEDB119" w:rsidR="009773FE" w:rsidRPr="00AA2893" w:rsidRDefault="003006B3" w:rsidP="00A63FC2">
      <w:pPr>
        <w:ind w:firstLine="567"/>
        <w:rPr>
          <w:lang w:val="ru-RU"/>
        </w:rPr>
      </w:pPr>
      <w:r w:rsidRPr="00AA2893">
        <w:rPr>
          <w:lang w:val="ru-RU"/>
        </w:rPr>
        <w:t>ООО «ЭДСТРИМ» является</w:t>
      </w:r>
      <w:r w:rsidR="001D2A3E" w:rsidRPr="00AA2893">
        <w:rPr>
          <w:lang w:val="ru-RU"/>
        </w:rPr>
        <w:t xml:space="preserve"> </w:t>
      </w:r>
      <w:r w:rsidRPr="00AA2893">
        <w:rPr>
          <w:lang w:val="ru-RU"/>
        </w:rPr>
        <w:t>правообладателем</w:t>
      </w:r>
      <w:r w:rsidR="009D434F" w:rsidRPr="00AA2893">
        <w:rPr>
          <w:lang w:val="ru-RU"/>
        </w:rPr>
        <w:t xml:space="preserve"> и </w:t>
      </w:r>
      <w:r w:rsidR="00C90DCE" w:rsidRPr="00AA2893">
        <w:rPr>
          <w:lang w:val="ru-RU"/>
        </w:rPr>
        <w:t>эксплуатантом</w:t>
      </w:r>
      <w:r w:rsidRPr="00AA2893">
        <w:rPr>
          <w:lang w:val="ru-RU"/>
        </w:rPr>
        <w:t xml:space="preserve"> </w:t>
      </w:r>
      <w:r w:rsidR="00475ADE" w:rsidRPr="00AA2893">
        <w:rPr>
          <w:lang w:val="ru-RU"/>
        </w:rPr>
        <w:t xml:space="preserve">ПО </w:t>
      </w:r>
      <w:r w:rsidR="00475ADE" w:rsidRPr="00AA2893">
        <w:t>AdStream</w:t>
      </w:r>
      <w:r w:rsidR="00475ADE" w:rsidRPr="00AA2893">
        <w:rPr>
          <w:lang w:val="ru-RU"/>
        </w:rPr>
        <w:t xml:space="preserve"> на территории РФ (свидетельство о государственной регистрации программы для ЭВМ №2023689137, дата регистрации 26.12.2023)</w:t>
      </w:r>
      <w:r w:rsidRPr="00AA2893">
        <w:rPr>
          <w:lang w:val="ru-RU"/>
        </w:rPr>
        <w:t xml:space="preserve">, размещенной на сайте </w:t>
      </w:r>
      <w:r w:rsidR="006C65A6" w:rsidRPr="00AA2893">
        <w:rPr>
          <w:lang w:val="ru-RU"/>
        </w:rPr>
        <w:t>adstream</w:t>
      </w:r>
      <w:r w:rsidRPr="00AA2893">
        <w:rPr>
          <w:lang w:val="ru-RU"/>
        </w:rPr>
        <w:t>.ru</w:t>
      </w:r>
      <w:bookmarkStart w:id="27" w:name="_Toc158988655"/>
      <w:bookmarkStart w:id="28" w:name="_Toc158988687"/>
      <w:bookmarkStart w:id="29" w:name="_Toc159229723"/>
      <w:bookmarkStart w:id="30" w:name="_Toc159229820"/>
      <w:bookmarkStart w:id="31" w:name="_Toc159229868"/>
      <w:bookmarkStart w:id="32" w:name="_Toc159229915"/>
      <w:bookmarkStart w:id="33" w:name="_Toc159229992"/>
      <w:bookmarkStart w:id="34" w:name="_Toc159230098"/>
      <w:bookmarkStart w:id="35" w:name="_Toc159230145"/>
      <w:bookmarkStart w:id="36" w:name="_Toc159230193"/>
      <w:bookmarkStart w:id="37" w:name="_Toc159230304"/>
      <w:bookmarkStart w:id="38" w:name="_Toc159230405"/>
      <w:bookmarkStart w:id="39" w:name="_Toc159230469"/>
      <w:bookmarkStart w:id="40" w:name="_Toc159230533"/>
      <w:bookmarkStart w:id="41" w:name="_Toc159400051"/>
      <w:bookmarkStart w:id="42" w:name="_Toc159401484"/>
      <w:bookmarkStart w:id="43" w:name="_Toc159439543"/>
      <w:bookmarkStart w:id="44" w:name="_Toc159439653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5BB7718D" w14:textId="77777777" w:rsidR="009773FE" w:rsidRPr="00AA2893" w:rsidRDefault="009773FE" w:rsidP="00AA2893">
      <w:pPr>
        <w:rPr>
          <w:lang w:val="ru-RU"/>
        </w:rPr>
      </w:pPr>
    </w:p>
    <w:p w14:paraId="60B7E681" w14:textId="28FD465E" w:rsidR="00475ADE" w:rsidRDefault="008D2564" w:rsidP="00AA2893">
      <w:pPr>
        <w:pStyle w:val="2"/>
        <w:numPr>
          <w:ilvl w:val="1"/>
          <w:numId w:val="1"/>
        </w:numPr>
        <w:ind w:firstLine="207"/>
        <w:rPr>
          <w:b/>
          <w:sz w:val="28"/>
          <w:lang w:val="ru-RU"/>
        </w:rPr>
      </w:pPr>
      <w:bookmarkStart w:id="45" w:name="_Toc158988525"/>
      <w:bookmarkStart w:id="46" w:name="_Toc158988597"/>
      <w:bookmarkStart w:id="47" w:name="_Toc158988656"/>
      <w:bookmarkStart w:id="48" w:name="_Toc158988688"/>
      <w:bookmarkStart w:id="49" w:name="_Toc159229724"/>
      <w:bookmarkStart w:id="50" w:name="_Toc159229821"/>
      <w:bookmarkStart w:id="51" w:name="_Toc159229869"/>
      <w:bookmarkStart w:id="52" w:name="_Toc159229916"/>
      <w:bookmarkStart w:id="53" w:name="_Toc159229993"/>
      <w:bookmarkStart w:id="54" w:name="_Toc159230099"/>
      <w:bookmarkStart w:id="55" w:name="_Toc159230146"/>
      <w:bookmarkStart w:id="56" w:name="_Toc159230194"/>
      <w:bookmarkStart w:id="57" w:name="_Toc159230305"/>
      <w:bookmarkStart w:id="58" w:name="_Toc159230406"/>
      <w:bookmarkStart w:id="59" w:name="_Toc159230470"/>
      <w:bookmarkStart w:id="60" w:name="_Toc159230534"/>
      <w:bookmarkStart w:id="61" w:name="_Toc159400052"/>
      <w:bookmarkStart w:id="62" w:name="_Toc159401485"/>
      <w:bookmarkStart w:id="63" w:name="_Toc159439544"/>
      <w:bookmarkStart w:id="64" w:name="_Toc159439654"/>
      <w:bookmarkStart w:id="65" w:name="_Toc159439933"/>
      <w:bookmarkStart w:id="66" w:name="_Toc159440043"/>
      <w:bookmarkStart w:id="67" w:name="_Toc159446477"/>
      <w:bookmarkStart w:id="68" w:name="_Toc159510117"/>
      <w:bookmarkStart w:id="69" w:name="_Toc159229725"/>
      <w:bookmarkStart w:id="70" w:name="_Toc159927799"/>
      <w:bookmarkStart w:id="71" w:name="_Toc160196865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AA2893">
        <w:rPr>
          <w:b/>
          <w:sz w:val="28"/>
          <w:lang w:val="ru-RU"/>
        </w:rPr>
        <w:t>Функциональные характеристики</w:t>
      </w:r>
      <w:bookmarkEnd w:id="69"/>
      <w:bookmarkEnd w:id="70"/>
      <w:bookmarkEnd w:id="71"/>
    </w:p>
    <w:p w14:paraId="5E309BED" w14:textId="77777777" w:rsidR="00ED0CD7" w:rsidRDefault="00ED0CD7" w:rsidP="00ED0CD7">
      <w:pPr>
        <w:ind w:left="709"/>
        <w:rPr>
          <w:lang w:val="ru-RU"/>
        </w:rPr>
      </w:pPr>
    </w:p>
    <w:p w14:paraId="7E87173B" w14:textId="2CCD61E0" w:rsidR="00ED0CD7" w:rsidRDefault="00ED0CD7" w:rsidP="00ED0CD7">
      <w:pPr>
        <w:ind w:left="709"/>
        <w:rPr>
          <w:lang w:val="ru-RU"/>
        </w:rPr>
      </w:pPr>
      <w:r w:rsidRPr="00AA2893">
        <w:rPr>
          <w:lang w:val="ru-RU"/>
        </w:rPr>
        <w:t>Типовые задачи, решаемые с помощью ПО AdStream</w:t>
      </w:r>
      <w:r>
        <w:rPr>
          <w:lang w:val="ru-RU"/>
        </w:rPr>
        <w:t>:</w:t>
      </w:r>
    </w:p>
    <w:p w14:paraId="7C6E4155" w14:textId="77777777" w:rsidR="00ED0CD7" w:rsidRPr="00ED0CD7" w:rsidRDefault="00ED0CD7" w:rsidP="00ED0CD7">
      <w:pPr>
        <w:ind w:left="709"/>
        <w:rPr>
          <w:lang w:val="ru-RU"/>
        </w:rPr>
      </w:pPr>
    </w:p>
    <w:p w14:paraId="0ECF352F" w14:textId="3B41E063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 xml:space="preserve">Получение </w:t>
      </w:r>
      <w:r w:rsidR="008D2564" w:rsidRPr="00C60CDD">
        <w:rPr>
          <w:lang w:val="ru-RU"/>
        </w:rPr>
        <w:t>GET-</w:t>
      </w:r>
      <w:r w:rsidRPr="00C60CDD">
        <w:rPr>
          <w:lang w:val="ru-RU"/>
        </w:rPr>
        <w:t>запросов от IPTV приставок</w:t>
      </w:r>
      <w:r w:rsidR="008D2564" w:rsidRPr="00C60CDD">
        <w:rPr>
          <w:lang w:val="ru-RU"/>
        </w:rPr>
        <w:t xml:space="preserve"> и/или </w:t>
      </w:r>
      <w:proofErr w:type="spellStart"/>
      <w:r w:rsidR="008D2564" w:rsidRPr="00C60CDD">
        <w:rPr>
          <w:lang w:val="ru-RU"/>
        </w:rPr>
        <w:t>middleware</w:t>
      </w:r>
      <w:proofErr w:type="spellEnd"/>
      <w:r w:rsidR="008D2564" w:rsidRPr="00C60CDD">
        <w:rPr>
          <w:lang w:val="ru-RU"/>
        </w:rPr>
        <w:t xml:space="preserve"> </w:t>
      </w:r>
      <w:r w:rsidR="003C5FA5" w:rsidRPr="00C60CDD">
        <w:rPr>
          <w:lang w:val="ru-RU"/>
        </w:rPr>
        <w:t xml:space="preserve">Пользователя - </w:t>
      </w:r>
      <w:r w:rsidR="008D2564" w:rsidRPr="00C60CDD">
        <w:rPr>
          <w:lang w:val="ru-RU"/>
        </w:rPr>
        <w:t>оператора(</w:t>
      </w:r>
      <w:proofErr w:type="spellStart"/>
      <w:r w:rsidR="008D2564" w:rsidRPr="00C60CDD">
        <w:rPr>
          <w:lang w:val="ru-RU"/>
        </w:rPr>
        <w:t>ов</w:t>
      </w:r>
      <w:proofErr w:type="spellEnd"/>
      <w:r w:rsidR="008D2564" w:rsidRPr="00C60CDD">
        <w:rPr>
          <w:lang w:val="ru-RU"/>
        </w:rPr>
        <w:t>)</w:t>
      </w:r>
      <w:r w:rsidRPr="00C60CDD">
        <w:rPr>
          <w:lang w:val="ru-RU"/>
        </w:rPr>
        <w:t xml:space="preserve"> на предоставление рекламного контента</w:t>
      </w:r>
      <w:r w:rsidR="003C5FA5" w:rsidRPr="00C60CDD">
        <w:rPr>
          <w:lang w:val="ru-RU"/>
        </w:rPr>
        <w:t xml:space="preserve"> от </w:t>
      </w:r>
      <w:r w:rsidR="00AD58D5" w:rsidRPr="00C60CDD">
        <w:rPr>
          <w:lang w:val="ru-RU"/>
        </w:rPr>
        <w:t>рекламодателей</w:t>
      </w:r>
      <w:r w:rsidR="008D2564" w:rsidRPr="00C60CDD">
        <w:rPr>
          <w:lang w:val="ru-RU"/>
        </w:rPr>
        <w:t>;</w:t>
      </w:r>
    </w:p>
    <w:p w14:paraId="046DA03F" w14:textId="16D25157" w:rsidR="00B1733E" w:rsidRPr="00C60CDD" w:rsidRDefault="008D2564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>Разбор (</w:t>
      </w:r>
      <w:proofErr w:type="spellStart"/>
      <w:r w:rsidRPr="00C60CDD">
        <w:rPr>
          <w:lang w:val="ru-RU"/>
        </w:rPr>
        <w:t>парсинг</w:t>
      </w:r>
      <w:proofErr w:type="spellEnd"/>
      <w:r w:rsidRPr="00C60CDD">
        <w:rPr>
          <w:lang w:val="ru-RU"/>
        </w:rPr>
        <w:t xml:space="preserve">) </w:t>
      </w:r>
      <w:r w:rsidR="00611B12" w:rsidRPr="00C60CDD">
        <w:rPr>
          <w:lang w:val="ru-RU"/>
        </w:rPr>
        <w:t>полученных запросов от IPTV приставок с целью определения параметров запроса</w:t>
      </w:r>
      <w:r w:rsidRPr="00C60CDD">
        <w:rPr>
          <w:lang w:val="ru-RU"/>
        </w:rPr>
        <w:t>;</w:t>
      </w:r>
    </w:p>
    <w:p w14:paraId="02495123" w14:textId="2B9AE2F2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 xml:space="preserve">Ретрансляция </w:t>
      </w:r>
      <w:r w:rsidR="008D2564" w:rsidRPr="00C60CDD">
        <w:rPr>
          <w:lang w:val="ru-RU"/>
        </w:rPr>
        <w:t>полученных и разобранных (</w:t>
      </w:r>
      <w:proofErr w:type="spellStart"/>
      <w:r w:rsidR="008D2564" w:rsidRPr="00C60CDD">
        <w:rPr>
          <w:lang w:val="ru-RU"/>
        </w:rPr>
        <w:t>распар</w:t>
      </w:r>
      <w:r w:rsidR="009126FC" w:rsidRPr="00C60CDD">
        <w:rPr>
          <w:lang w:val="ru-RU"/>
        </w:rPr>
        <w:t>с</w:t>
      </w:r>
      <w:r w:rsidR="008D2564" w:rsidRPr="00C60CDD">
        <w:rPr>
          <w:lang w:val="ru-RU"/>
        </w:rPr>
        <w:t>енных</w:t>
      </w:r>
      <w:proofErr w:type="spellEnd"/>
      <w:r w:rsidR="008D2564" w:rsidRPr="00C60CDD">
        <w:rPr>
          <w:lang w:val="ru-RU"/>
        </w:rPr>
        <w:t xml:space="preserve">) </w:t>
      </w:r>
      <w:r w:rsidRPr="00C60CDD">
        <w:rPr>
          <w:lang w:val="ru-RU"/>
        </w:rPr>
        <w:t>запросов от IPTV приставок</w:t>
      </w:r>
      <w:r w:rsidR="008D2564" w:rsidRPr="00C60CDD">
        <w:rPr>
          <w:lang w:val="ru-RU"/>
        </w:rPr>
        <w:t xml:space="preserve"> и/или </w:t>
      </w:r>
      <w:proofErr w:type="spellStart"/>
      <w:r w:rsidR="008D2564" w:rsidRPr="00C60CDD">
        <w:rPr>
          <w:lang w:val="ru-RU"/>
        </w:rPr>
        <w:t>middleware</w:t>
      </w:r>
      <w:proofErr w:type="spellEnd"/>
      <w:r w:rsidR="008D2564" w:rsidRPr="00C60CDD">
        <w:rPr>
          <w:lang w:val="ru-RU"/>
        </w:rPr>
        <w:t xml:space="preserve"> оператора(</w:t>
      </w:r>
      <w:proofErr w:type="spellStart"/>
      <w:r w:rsidR="008D2564" w:rsidRPr="00C60CDD">
        <w:rPr>
          <w:lang w:val="ru-RU"/>
        </w:rPr>
        <w:t>ов</w:t>
      </w:r>
      <w:proofErr w:type="spellEnd"/>
      <w:r w:rsidR="008D2564" w:rsidRPr="00C60CDD">
        <w:rPr>
          <w:lang w:val="ru-RU"/>
        </w:rPr>
        <w:t>)</w:t>
      </w:r>
      <w:r w:rsidRPr="00C60CDD">
        <w:rPr>
          <w:lang w:val="ru-RU"/>
        </w:rPr>
        <w:t xml:space="preserve"> в адрес DSP/</w:t>
      </w:r>
      <w:r w:rsidR="0083118E" w:rsidRPr="00C60CDD">
        <w:rPr>
          <w:lang w:val="ru-RU"/>
        </w:rPr>
        <w:t>SSP рекламодателей</w:t>
      </w:r>
      <w:r w:rsidR="008D2564" w:rsidRPr="00C60CDD">
        <w:rPr>
          <w:lang w:val="ru-RU"/>
        </w:rPr>
        <w:t>;</w:t>
      </w:r>
    </w:p>
    <w:p w14:paraId="75C02E06" w14:textId="4C3B7646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 xml:space="preserve">Взаимодействие с </w:t>
      </w:r>
      <w:r w:rsidR="001D2A3E" w:rsidRPr="00C60CDD">
        <w:rPr>
          <w:lang w:val="ru-RU"/>
        </w:rPr>
        <w:t xml:space="preserve">рекламными </w:t>
      </w:r>
      <w:r w:rsidRPr="00C60CDD">
        <w:rPr>
          <w:lang w:val="ru-RU"/>
        </w:rPr>
        <w:t>системами DSP/SSP</w:t>
      </w:r>
      <w:r w:rsidR="003C5FA5" w:rsidRPr="00C60CDD">
        <w:rPr>
          <w:lang w:val="ru-RU"/>
        </w:rPr>
        <w:t xml:space="preserve"> </w:t>
      </w:r>
      <w:r w:rsidRPr="00C60CDD">
        <w:rPr>
          <w:lang w:val="ru-RU"/>
        </w:rPr>
        <w:t xml:space="preserve">рекламодателей </w:t>
      </w:r>
      <w:r w:rsidR="00C02404" w:rsidRPr="00C60CDD">
        <w:rPr>
          <w:lang w:val="ru-RU"/>
        </w:rPr>
        <w:t xml:space="preserve">в формате </w:t>
      </w:r>
      <w:r w:rsidRPr="00C60CDD">
        <w:rPr>
          <w:lang w:val="ru-RU"/>
        </w:rPr>
        <w:t>JSON</w:t>
      </w:r>
      <w:r w:rsidR="00AB044E" w:rsidRPr="00C60CDD">
        <w:rPr>
          <w:lang w:val="ru-RU"/>
        </w:rPr>
        <w:t>/</w:t>
      </w:r>
      <w:r w:rsidR="00AB044E" w:rsidRPr="00AA2893">
        <w:t>XML</w:t>
      </w:r>
      <w:r w:rsidRPr="00C60CDD">
        <w:rPr>
          <w:lang w:val="ru-RU"/>
        </w:rPr>
        <w:t xml:space="preserve"> </w:t>
      </w:r>
      <w:r w:rsidR="00C02404" w:rsidRPr="00C60CDD">
        <w:rPr>
          <w:lang w:val="ru-RU"/>
        </w:rPr>
        <w:t xml:space="preserve">по стандарту </w:t>
      </w:r>
      <w:r w:rsidRPr="00C60CDD">
        <w:rPr>
          <w:lang w:val="ru-RU"/>
        </w:rPr>
        <w:t>VAST</w:t>
      </w:r>
      <w:r w:rsidR="008D2564" w:rsidRPr="00C60CDD">
        <w:rPr>
          <w:lang w:val="ru-RU"/>
        </w:rPr>
        <w:t>;</w:t>
      </w:r>
    </w:p>
    <w:p w14:paraId="2671156C" w14:textId="7F475574" w:rsidR="00B1733E" w:rsidRPr="00C60CDD" w:rsidRDefault="008D2564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>Разбор (</w:t>
      </w:r>
      <w:proofErr w:type="spellStart"/>
      <w:r w:rsidRPr="00C60CDD">
        <w:rPr>
          <w:lang w:val="ru-RU"/>
        </w:rPr>
        <w:t>парсинг</w:t>
      </w:r>
      <w:proofErr w:type="spellEnd"/>
      <w:r w:rsidRPr="00C60CDD">
        <w:rPr>
          <w:lang w:val="ru-RU"/>
        </w:rPr>
        <w:t xml:space="preserve">) </w:t>
      </w:r>
      <w:r w:rsidR="00611B12" w:rsidRPr="00C60CDD">
        <w:rPr>
          <w:lang w:val="ru-RU"/>
        </w:rPr>
        <w:t xml:space="preserve">полученного контейнера от </w:t>
      </w:r>
      <w:r w:rsidR="001D2A3E" w:rsidRPr="00C60CDD">
        <w:rPr>
          <w:lang w:val="ru-RU"/>
        </w:rPr>
        <w:t xml:space="preserve">рекламных </w:t>
      </w:r>
      <w:r w:rsidR="00611B12" w:rsidRPr="00C60CDD">
        <w:rPr>
          <w:lang w:val="ru-RU"/>
        </w:rPr>
        <w:t>систем DSP/SSP рекламодателей</w:t>
      </w:r>
      <w:r w:rsidRPr="00C60CDD">
        <w:rPr>
          <w:lang w:val="ru-RU"/>
        </w:rPr>
        <w:t>;</w:t>
      </w:r>
    </w:p>
    <w:p w14:paraId="18D51CBE" w14:textId="14E95AE5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proofErr w:type="spellStart"/>
      <w:r w:rsidRPr="00C60CDD">
        <w:rPr>
          <w:lang w:val="ru-RU"/>
        </w:rPr>
        <w:t>Транскодинг</w:t>
      </w:r>
      <w:proofErr w:type="spellEnd"/>
      <w:r w:rsidRPr="00C60CDD">
        <w:rPr>
          <w:lang w:val="ru-RU"/>
        </w:rPr>
        <w:t xml:space="preserve"> видеороликов в формат MP4HLS для целей проигрывания на IPTV приставках</w:t>
      </w:r>
      <w:r w:rsidR="008D2564" w:rsidRPr="00C60CDD">
        <w:rPr>
          <w:lang w:val="ru-RU"/>
        </w:rPr>
        <w:t>;</w:t>
      </w:r>
    </w:p>
    <w:p w14:paraId="51003CA0" w14:textId="383A0124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 xml:space="preserve">Формирование ответного </w:t>
      </w:r>
      <w:r w:rsidR="00AD58D5" w:rsidRPr="00AA2893">
        <w:t>XML</w:t>
      </w:r>
      <w:r w:rsidR="00AD58D5" w:rsidRPr="00C60CDD">
        <w:rPr>
          <w:lang w:val="ru-RU"/>
        </w:rPr>
        <w:t xml:space="preserve"> </w:t>
      </w:r>
      <w:r w:rsidRPr="00C60CDD">
        <w:rPr>
          <w:lang w:val="ru-RU"/>
        </w:rPr>
        <w:t>контейнера по стандарту VAST в адрес IPTV приставок</w:t>
      </w:r>
      <w:r w:rsidR="008D2564" w:rsidRPr="00C60CDD">
        <w:rPr>
          <w:lang w:val="ru-RU"/>
        </w:rPr>
        <w:t xml:space="preserve"> в ответ на полученный GET-</w:t>
      </w:r>
      <w:r w:rsidR="006754A3" w:rsidRPr="00C60CDD">
        <w:rPr>
          <w:lang w:val="ru-RU"/>
        </w:rPr>
        <w:t>запрос;</w:t>
      </w:r>
    </w:p>
    <w:p w14:paraId="78FDB149" w14:textId="63B34BBC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 xml:space="preserve">Получение обратной связи от IPTV </w:t>
      </w:r>
      <w:r w:rsidR="009126FC" w:rsidRPr="00C60CDD">
        <w:rPr>
          <w:lang w:val="ru-RU"/>
        </w:rPr>
        <w:t xml:space="preserve">ТВ </w:t>
      </w:r>
      <w:r w:rsidRPr="00C60CDD">
        <w:rPr>
          <w:lang w:val="ru-RU"/>
        </w:rPr>
        <w:t>приставок в виде событийной модели</w:t>
      </w:r>
      <w:r w:rsidR="008D2564" w:rsidRPr="00C60CDD">
        <w:rPr>
          <w:lang w:val="ru-RU"/>
        </w:rPr>
        <w:t xml:space="preserve"> «пикселей»</w:t>
      </w:r>
      <w:r w:rsidRPr="00C60CDD">
        <w:rPr>
          <w:lang w:val="ru-RU"/>
        </w:rPr>
        <w:t xml:space="preserve"> о просмотре</w:t>
      </w:r>
      <w:r w:rsidR="00C5062E" w:rsidRPr="00C60CDD">
        <w:rPr>
          <w:lang w:val="ru-RU"/>
        </w:rPr>
        <w:t xml:space="preserve"> рекламного контента</w:t>
      </w:r>
      <w:r w:rsidR="008D2564" w:rsidRPr="00C60CDD">
        <w:rPr>
          <w:lang w:val="ru-RU"/>
        </w:rPr>
        <w:t>;</w:t>
      </w:r>
    </w:p>
    <w:p w14:paraId="5ACD8E93" w14:textId="5544FEA4" w:rsidR="00B1733E" w:rsidRPr="00C60CDD" w:rsidRDefault="00611B12" w:rsidP="00C60CDD">
      <w:pPr>
        <w:pStyle w:val="af6"/>
        <w:numPr>
          <w:ilvl w:val="2"/>
          <w:numId w:val="44"/>
        </w:numPr>
        <w:rPr>
          <w:lang w:val="ru-RU"/>
        </w:rPr>
      </w:pPr>
      <w:r w:rsidRPr="00C60CDD">
        <w:rPr>
          <w:lang w:val="ru-RU"/>
        </w:rPr>
        <w:t>Журналирование действий и их хранение в СУБД</w:t>
      </w:r>
      <w:r w:rsidR="008D2564" w:rsidRPr="00C60CDD">
        <w:rPr>
          <w:lang w:val="ru-RU"/>
        </w:rPr>
        <w:t xml:space="preserve"> </w:t>
      </w:r>
      <w:proofErr w:type="spellStart"/>
      <w:r w:rsidR="008D2564" w:rsidRPr="00C60CDD">
        <w:rPr>
          <w:lang w:val="ru-RU"/>
        </w:rPr>
        <w:t>ClickHouse</w:t>
      </w:r>
      <w:proofErr w:type="spellEnd"/>
      <w:r w:rsidR="00B1733E" w:rsidRPr="00C60CDD">
        <w:rPr>
          <w:lang w:val="ru-RU"/>
        </w:rPr>
        <w:t>;</w:t>
      </w:r>
    </w:p>
    <w:p w14:paraId="7070EC2F" w14:textId="77777777" w:rsidR="00BB781B" w:rsidRPr="00AA2893" w:rsidRDefault="00BB781B" w:rsidP="00AA2893">
      <w:pPr>
        <w:rPr>
          <w:lang w:val="ru-RU"/>
        </w:rPr>
      </w:pPr>
    </w:p>
    <w:p w14:paraId="78B40F7F" w14:textId="544DFAA4" w:rsidR="00F97A48" w:rsidRPr="00AA2893" w:rsidRDefault="00DE27F8" w:rsidP="00AA2893">
      <w:pPr>
        <w:pStyle w:val="2"/>
        <w:numPr>
          <w:ilvl w:val="1"/>
          <w:numId w:val="1"/>
        </w:numPr>
        <w:ind w:firstLine="207"/>
        <w:rPr>
          <w:b/>
          <w:sz w:val="28"/>
          <w:lang w:val="ru-RU"/>
        </w:rPr>
      </w:pPr>
      <w:bookmarkStart w:id="72" w:name="_Toc158988528"/>
      <w:bookmarkStart w:id="73" w:name="_Toc158988600"/>
      <w:bookmarkStart w:id="74" w:name="_Toc158988659"/>
      <w:bookmarkStart w:id="75" w:name="_Toc158988691"/>
      <w:bookmarkStart w:id="76" w:name="_Toc159229727"/>
      <w:bookmarkStart w:id="77" w:name="_Toc159229824"/>
      <w:bookmarkStart w:id="78" w:name="_Toc159229872"/>
      <w:bookmarkStart w:id="79" w:name="_Toc159229919"/>
      <w:bookmarkStart w:id="80" w:name="_Toc159229996"/>
      <w:bookmarkStart w:id="81" w:name="_Toc159230102"/>
      <w:bookmarkStart w:id="82" w:name="_Toc159230149"/>
      <w:bookmarkStart w:id="83" w:name="_Toc159230197"/>
      <w:bookmarkStart w:id="84" w:name="_Toc159230308"/>
      <w:bookmarkStart w:id="85" w:name="_Toc159230409"/>
      <w:bookmarkStart w:id="86" w:name="_Toc159230473"/>
      <w:bookmarkStart w:id="87" w:name="_Toc159230537"/>
      <w:bookmarkStart w:id="88" w:name="_Toc159400055"/>
      <w:bookmarkStart w:id="89" w:name="_Toc159401488"/>
      <w:bookmarkStart w:id="90" w:name="_Toc159439547"/>
      <w:bookmarkStart w:id="91" w:name="_Toc159439657"/>
      <w:bookmarkStart w:id="92" w:name="_Toc159439826"/>
      <w:bookmarkStart w:id="93" w:name="_Toc159439936"/>
      <w:bookmarkStart w:id="94" w:name="_Toc159440046"/>
      <w:bookmarkStart w:id="95" w:name="_Toc159446480"/>
      <w:bookmarkStart w:id="96" w:name="_Toc159510120"/>
      <w:bookmarkStart w:id="97" w:name="_Toc158988529"/>
      <w:bookmarkStart w:id="98" w:name="_Toc158988601"/>
      <w:bookmarkStart w:id="99" w:name="_Toc158988660"/>
      <w:bookmarkStart w:id="100" w:name="_Toc158988692"/>
      <w:bookmarkStart w:id="101" w:name="_Toc159229728"/>
      <w:bookmarkStart w:id="102" w:name="_Toc159229825"/>
      <w:bookmarkStart w:id="103" w:name="_Toc159229873"/>
      <w:bookmarkStart w:id="104" w:name="_Toc159229920"/>
      <w:bookmarkStart w:id="105" w:name="_Toc159229997"/>
      <w:bookmarkStart w:id="106" w:name="_Toc159230103"/>
      <w:bookmarkStart w:id="107" w:name="_Toc159230150"/>
      <w:bookmarkStart w:id="108" w:name="_Toc159230198"/>
      <w:bookmarkStart w:id="109" w:name="_Toc159230309"/>
      <w:bookmarkStart w:id="110" w:name="_Toc159230410"/>
      <w:bookmarkStart w:id="111" w:name="_Toc159230474"/>
      <w:bookmarkStart w:id="112" w:name="_Toc159230538"/>
      <w:bookmarkStart w:id="113" w:name="_Toc159400056"/>
      <w:bookmarkStart w:id="114" w:name="_Toc159401489"/>
      <w:bookmarkStart w:id="115" w:name="_Toc159439548"/>
      <w:bookmarkStart w:id="116" w:name="_Toc159439658"/>
      <w:bookmarkStart w:id="117" w:name="_Toc159439827"/>
      <w:bookmarkStart w:id="118" w:name="_Toc159439937"/>
      <w:bookmarkStart w:id="119" w:name="_Toc159440047"/>
      <w:bookmarkStart w:id="120" w:name="_Toc159446481"/>
      <w:bookmarkStart w:id="121" w:name="_Toc159510121"/>
      <w:bookmarkStart w:id="122" w:name="_Toc159229729"/>
      <w:bookmarkStart w:id="123" w:name="_Toc159927800"/>
      <w:bookmarkStart w:id="124" w:name="_Toc160196866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rPr>
          <w:b/>
          <w:sz w:val="28"/>
          <w:lang w:val="ru-RU"/>
        </w:rPr>
        <w:t xml:space="preserve">Основные цели </w:t>
      </w:r>
      <w:r w:rsidR="00F97A48" w:rsidRPr="00AA2893">
        <w:rPr>
          <w:b/>
          <w:sz w:val="28"/>
          <w:lang w:val="ru-RU"/>
        </w:rPr>
        <w:t>использования</w:t>
      </w:r>
      <w:bookmarkEnd w:id="122"/>
      <w:bookmarkEnd w:id="123"/>
      <w:bookmarkEnd w:id="124"/>
    </w:p>
    <w:p w14:paraId="252664FE" w14:textId="77777777" w:rsidR="00ED0CD7" w:rsidRDefault="00ED0CD7" w:rsidP="00AA2893">
      <w:pPr>
        <w:ind w:firstLine="567"/>
        <w:jc w:val="both"/>
        <w:rPr>
          <w:lang w:val="ru-RU"/>
        </w:rPr>
      </w:pPr>
    </w:p>
    <w:p w14:paraId="324C51C0" w14:textId="7820A436" w:rsidR="00AD58D5" w:rsidRPr="00AA2893" w:rsidRDefault="00DE27F8" w:rsidP="00B04279">
      <w:pPr>
        <w:ind w:firstLine="567"/>
        <w:rPr>
          <w:lang w:val="ru-RU"/>
        </w:rPr>
      </w:pPr>
      <w:r>
        <w:rPr>
          <w:lang w:val="ru-RU"/>
        </w:rPr>
        <w:t xml:space="preserve">Целями </w:t>
      </w:r>
      <w:r w:rsidR="00611B12" w:rsidRPr="00AA2893">
        <w:rPr>
          <w:lang w:val="ru-RU"/>
        </w:rPr>
        <w:t xml:space="preserve">использования </w:t>
      </w:r>
      <w:r w:rsidR="002E4423" w:rsidRPr="00AA2893">
        <w:rPr>
          <w:lang w:val="ru-RU"/>
        </w:rPr>
        <w:t xml:space="preserve">ПО </w:t>
      </w:r>
      <w:r w:rsidR="006C4AFF" w:rsidRPr="00AA2893">
        <w:rPr>
          <w:lang w:val="ru-RU"/>
        </w:rPr>
        <w:t>AdStream</w:t>
      </w:r>
      <w:r w:rsidR="00611B12" w:rsidRPr="00AA2893">
        <w:rPr>
          <w:lang w:val="ru-RU"/>
        </w:rPr>
        <w:t xml:space="preserve"> являются:</w:t>
      </w:r>
      <w:r w:rsidR="003C5FA5" w:rsidRPr="00AA2893">
        <w:rPr>
          <w:lang w:val="ru-RU"/>
        </w:rPr>
        <w:br/>
        <w:t xml:space="preserve">        </w:t>
      </w:r>
      <w:r w:rsidR="00C0502F" w:rsidRPr="00AA2893">
        <w:rPr>
          <w:lang w:val="ru-RU"/>
        </w:rPr>
        <w:t>Одновременное в</w:t>
      </w:r>
      <w:r w:rsidR="003C5FA5" w:rsidRPr="00AA2893">
        <w:rPr>
          <w:lang w:val="ru-RU"/>
        </w:rPr>
        <w:t>заимодействие с Пользователями</w:t>
      </w:r>
      <w:r w:rsidR="006D1F6A" w:rsidRPr="00AA2893">
        <w:rPr>
          <w:lang w:val="ru-RU"/>
        </w:rPr>
        <w:t xml:space="preserve"> (Оператор)</w:t>
      </w:r>
      <w:r w:rsidR="00AD58D5" w:rsidRPr="00AA2893">
        <w:rPr>
          <w:lang w:val="ru-RU"/>
        </w:rPr>
        <w:t xml:space="preserve"> и внешними</w:t>
      </w:r>
    </w:p>
    <w:p w14:paraId="2EC377F8" w14:textId="7D04AF45" w:rsidR="00611B12" w:rsidRPr="00AA2893" w:rsidRDefault="00AD58D5" w:rsidP="00B04279">
      <w:pPr>
        <w:rPr>
          <w:lang w:val="ru-RU"/>
        </w:rPr>
      </w:pPr>
      <w:r w:rsidRPr="00AA2893">
        <w:rPr>
          <w:lang w:val="ru-RU"/>
        </w:rPr>
        <w:t xml:space="preserve">системами </w:t>
      </w:r>
      <w:r w:rsidRPr="00AA2893">
        <w:t>DSP</w:t>
      </w:r>
      <w:r w:rsidRPr="00AA2893">
        <w:rPr>
          <w:lang w:val="ru-RU"/>
        </w:rPr>
        <w:t>/</w:t>
      </w:r>
      <w:r w:rsidRPr="00AA2893">
        <w:t>SSP</w:t>
      </w:r>
      <w:r w:rsidRPr="00AA2893">
        <w:rPr>
          <w:lang w:val="ru-RU"/>
        </w:rPr>
        <w:t xml:space="preserve"> рекламодателей применяя</w:t>
      </w:r>
      <w:r w:rsidR="003C5FA5" w:rsidRPr="00AA2893">
        <w:rPr>
          <w:lang w:val="ru-RU"/>
        </w:rPr>
        <w:t xml:space="preserve"> разны</w:t>
      </w:r>
      <w:r w:rsidRPr="00AA2893">
        <w:rPr>
          <w:lang w:val="ru-RU"/>
        </w:rPr>
        <w:t>е</w:t>
      </w:r>
      <w:r w:rsidR="00C0502F" w:rsidRPr="00AA2893">
        <w:rPr>
          <w:lang w:val="ru-RU"/>
        </w:rPr>
        <w:t xml:space="preserve"> отраслевы</w:t>
      </w:r>
      <w:r w:rsidRPr="00AA2893">
        <w:rPr>
          <w:lang w:val="ru-RU"/>
        </w:rPr>
        <w:t>е</w:t>
      </w:r>
      <w:r w:rsidR="00C0502F" w:rsidRPr="00AA2893">
        <w:rPr>
          <w:lang w:val="ru-RU"/>
        </w:rPr>
        <w:t xml:space="preserve"> </w:t>
      </w:r>
      <w:r w:rsidR="00A63D32" w:rsidRPr="00AA2893">
        <w:rPr>
          <w:lang w:val="ru-RU"/>
        </w:rPr>
        <w:t>стандарты: сетей</w:t>
      </w:r>
      <w:r w:rsidR="00C0502F" w:rsidRPr="00AA2893">
        <w:rPr>
          <w:lang w:val="ru-RU"/>
        </w:rPr>
        <w:t xml:space="preserve"> </w:t>
      </w:r>
      <w:r w:rsidR="00C0502F" w:rsidRPr="00AA2893">
        <w:t>IPTV</w:t>
      </w:r>
      <w:r w:rsidR="00C0502F" w:rsidRPr="00AA2893">
        <w:rPr>
          <w:lang w:val="ru-RU"/>
        </w:rPr>
        <w:t xml:space="preserve"> </w:t>
      </w:r>
      <w:r w:rsidR="003C5FA5" w:rsidRPr="00AA2893">
        <w:rPr>
          <w:lang w:val="ru-RU"/>
        </w:rPr>
        <w:t xml:space="preserve">и </w:t>
      </w:r>
      <w:r w:rsidR="00837494" w:rsidRPr="00AA2893">
        <w:rPr>
          <w:lang w:val="ru-RU"/>
        </w:rPr>
        <w:t>участник</w:t>
      </w:r>
      <w:r w:rsidRPr="00AA2893">
        <w:rPr>
          <w:lang w:val="ru-RU"/>
        </w:rPr>
        <w:t>ов</w:t>
      </w:r>
      <w:r w:rsidR="00837494" w:rsidRPr="00AA2893">
        <w:rPr>
          <w:lang w:val="ru-RU"/>
        </w:rPr>
        <w:t xml:space="preserve"> рынка </w:t>
      </w:r>
      <w:proofErr w:type="spellStart"/>
      <w:r w:rsidR="003C5FA5" w:rsidRPr="00AA2893">
        <w:rPr>
          <w:lang w:val="ru-RU"/>
        </w:rPr>
        <w:t>диджитал</w:t>
      </w:r>
      <w:proofErr w:type="spellEnd"/>
      <w:r w:rsidR="003C5FA5" w:rsidRPr="00AA2893">
        <w:rPr>
          <w:lang w:val="ru-RU"/>
        </w:rPr>
        <w:t>-видео рекламы.</w:t>
      </w:r>
    </w:p>
    <w:p w14:paraId="1BDE3040" w14:textId="55543B3C" w:rsidR="00611B12" w:rsidRPr="00AA2893" w:rsidRDefault="00611B12" w:rsidP="004B06D9">
      <w:pPr>
        <w:numPr>
          <w:ilvl w:val="0"/>
          <w:numId w:val="11"/>
        </w:numPr>
        <w:ind w:left="0" w:firstLine="567"/>
        <w:jc w:val="both"/>
        <w:rPr>
          <w:lang w:val="ru-RU"/>
        </w:rPr>
      </w:pPr>
      <w:r w:rsidRPr="00AA2893">
        <w:rPr>
          <w:lang w:val="ru-RU"/>
        </w:rPr>
        <w:t>Эффективность доставки рекламн</w:t>
      </w:r>
      <w:r w:rsidR="00C04FDF" w:rsidRPr="00AA2893">
        <w:rPr>
          <w:lang w:val="ru-RU"/>
        </w:rPr>
        <w:t>ого и иного</w:t>
      </w:r>
      <w:r w:rsidRPr="00AA2893">
        <w:rPr>
          <w:lang w:val="ru-RU"/>
        </w:rPr>
        <w:t xml:space="preserve"> </w:t>
      </w:r>
      <w:r w:rsidR="004B06D9" w:rsidRPr="00AA2893">
        <w:rPr>
          <w:lang w:val="ru-RU"/>
        </w:rPr>
        <w:t>видео-</w:t>
      </w:r>
      <w:r w:rsidR="00C04FDF" w:rsidRPr="00AA2893">
        <w:rPr>
          <w:lang w:val="ru-RU"/>
        </w:rPr>
        <w:t>контента</w:t>
      </w:r>
      <w:r w:rsidRPr="00AA2893">
        <w:rPr>
          <w:lang w:val="ru-RU"/>
        </w:rPr>
        <w:t xml:space="preserve"> до </w:t>
      </w:r>
      <w:r w:rsidR="006220CF" w:rsidRPr="00AA2893">
        <w:rPr>
          <w:lang w:val="ru-RU"/>
        </w:rPr>
        <w:t>пользовательского</w:t>
      </w:r>
      <w:r w:rsidR="00FD4256" w:rsidRPr="00AA2893">
        <w:rPr>
          <w:lang w:val="ru-RU"/>
        </w:rPr>
        <w:t xml:space="preserve"> устройства</w:t>
      </w:r>
      <w:r w:rsidR="006220CF" w:rsidRPr="00AA2893">
        <w:rPr>
          <w:lang w:val="ru-RU"/>
        </w:rPr>
        <w:t>.</w:t>
      </w:r>
      <w:r w:rsidR="00BF68C5" w:rsidRPr="00AA2893">
        <w:rPr>
          <w:lang w:val="ru-RU"/>
        </w:rPr>
        <w:t xml:space="preserve"> </w:t>
      </w:r>
      <w:r w:rsidR="006220CF" w:rsidRPr="00AA2893">
        <w:rPr>
          <w:lang w:val="ru-RU"/>
        </w:rPr>
        <w:t>В</w:t>
      </w:r>
      <w:r w:rsidR="00BF68C5" w:rsidRPr="00AA2893">
        <w:rPr>
          <w:lang w:val="ru-RU"/>
        </w:rPr>
        <w:t xml:space="preserve">ремя от момента запроса до момента загрузки рекламного контента -  </w:t>
      </w:r>
      <w:r w:rsidR="00D85B9A" w:rsidRPr="00AA2893">
        <w:rPr>
          <w:lang w:val="ru-RU"/>
        </w:rPr>
        <w:t xml:space="preserve"> не более 1 секунды</w:t>
      </w:r>
      <w:r w:rsidR="008D2564" w:rsidRPr="00AA2893">
        <w:rPr>
          <w:lang w:val="ru-RU"/>
        </w:rPr>
        <w:t>;</w:t>
      </w:r>
    </w:p>
    <w:p w14:paraId="0088CD31" w14:textId="1E9C337F" w:rsidR="006D1F6A" w:rsidRPr="00AA2893" w:rsidRDefault="00487275" w:rsidP="00AA2893">
      <w:pPr>
        <w:numPr>
          <w:ilvl w:val="0"/>
          <w:numId w:val="11"/>
        </w:numPr>
        <w:ind w:left="0" w:firstLine="567"/>
        <w:jc w:val="both"/>
        <w:rPr>
          <w:b/>
          <w:i/>
          <w:iCs/>
          <w:lang w:val="ru-RU"/>
        </w:rPr>
      </w:pPr>
      <w:r w:rsidRPr="00AA2893">
        <w:rPr>
          <w:lang w:val="ru-RU"/>
        </w:rPr>
        <w:t>По</w:t>
      </w:r>
      <w:r w:rsidR="00BF68C5" w:rsidRPr="00AA2893">
        <w:rPr>
          <w:lang w:val="ru-RU"/>
        </w:rPr>
        <w:t>лучение о</w:t>
      </w:r>
      <w:r w:rsidR="00611B12" w:rsidRPr="00AA2893">
        <w:rPr>
          <w:lang w:val="ru-RU"/>
        </w:rPr>
        <w:t>братн</w:t>
      </w:r>
      <w:r w:rsidR="00BF68C5" w:rsidRPr="00AA2893">
        <w:rPr>
          <w:lang w:val="ru-RU"/>
        </w:rPr>
        <w:t>ой</w:t>
      </w:r>
      <w:r w:rsidR="00611B12" w:rsidRPr="00AA2893">
        <w:rPr>
          <w:lang w:val="ru-RU"/>
        </w:rPr>
        <w:t xml:space="preserve"> </w:t>
      </w:r>
      <w:r w:rsidR="00BF68C5" w:rsidRPr="00AA2893">
        <w:rPr>
          <w:lang w:val="ru-RU"/>
        </w:rPr>
        <w:t>связи</w:t>
      </w:r>
      <w:r w:rsidRPr="00AA2893">
        <w:rPr>
          <w:lang w:val="ru-RU"/>
        </w:rPr>
        <w:t xml:space="preserve"> в необходимых отраслевых форматах за счет</w:t>
      </w:r>
      <w:r w:rsidRPr="00AA2893">
        <w:rPr>
          <w:bCs/>
          <w:lang w:val="ru-RU"/>
        </w:rPr>
        <w:t xml:space="preserve"> обработки данных</w:t>
      </w:r>
      <w:r w:rsidR="00FD4256" w:rsidRPr="00AA2893">
        <w:rPr>
          <w:bCs/>
          <w:lang w:val="ru-RU"/>
        </w:rPr>
        <w:t>,</w:t>
      </w:r>
      <w:r w:rsidR="00BF68C5" w:rsidRPr="00AA2893">
        <w:rPr>
          <w:lang w:val="ru-RU"/>
        </w:rPr>
        <w:t xml:space="preserve"> </w:t>
      </w:r>
      <w:r w:rsidRPr="00AA2893">
        <w:rPr>
          <w:lang w:val="ru-RU"/>
        </w:rPr>
        <w:t xml:space="preserve">полученных </w:t>
      </w:r>
      <w:r w:rsidR="00BF68C5" w:rsidRPr="00AA2893">
        <w:rPr>
          <w:lang w:val="ru-RU"/>
        </w:rPr>
        <w:t xml:space="preserve">от </w:t>
      </w:r>
      <w:r w:rsidR="006220CF" w:rsidRPr="00AA2893">
        <w:rPr>
          <w:lang w:val="ru-RU"/>
        </w:rPr>
        <w:t>пользовательского</w:t>
      </w:r>
      <w:r w:rsidR="00FD4256" w:rsidRPr="00AA2893">
        <w:rPr>
          <w:lang w:val="ru-RU"/>
        </w:rPr>
        <w:t xml:space="preserve"> </w:t>
      </w:r>
      <w:r w:rsidR="00BF68C5" w:rsidRPr="00AA2893">
        <w:rPr>
          <w:bCs/>
          <w:lang w:val="ru-RU"/>
        </w:rPr>
        <w:t>устройства</w:t>
      </w:r>
      <w:r w:rsidR="00FD4256" w:rsidRPr="00AA2893">
        <w:rPr>
          <w:bCs/>
          <w:lang w:val="ru-RU"/>
        </w:rPr>
        <w:t xml:space="preserve"> </w:t>
      </w:r>
      <w:r w:rsidRPr="00AA2893">
        <w:rPr>
          <w:bCs/>
          <w:lang w:val="ru-RU"/>
        </w:rPr>
        <w:t>о действиях и событиях</w:t>
      </w:r>
      <w:r w:rsidR="006220CF" w:rsidRPr="00AA2893">
        <w:rPr>
          <w:bCs/>
          <w:lang w:val="ru-RU"/>
        </w:rPr>
        <w:t xml:space="preserve"> в рамках сессий </w:t>
      </w:r>
      <w:r w:rsidR="003C7280" w:rsidRPr="00AA2893">
        <w:rPr>
          <w:bCs/>
          <w:lang w:val="ru-RU"/>
        </w:rPr>
        <w:t>(</w:t>
      </w:r>
      <w:r w:rsidR="006220CF" w:rsidRPr="00AA2893">
        <w:rPr>
          <w:bCs/>
          <w:lang w:val="ru-RU"/>
        </w:rPr>
        <w:t>взаимодействия</w:t>
      </w:r>
      <w:r w:rsidR="003C7280" w:rsidRPr="00AA2893">
        <w:rPr>
          <w:bCs/>
          <w:lang w:val="ru-RU"/>
        </w:rPr>
        <w:t>)</w:t>
      </w:r>
      <w:r w:rsidR="006220CF" w:rsidRPr="00AA2893">
        <w:rPr>
          <w:bCs/>
          <w:lang w:val="ru-RU"/>
        </w:rPr>
        <w:t xml:space="preserve"> </w:t>
      </w:r>
      <w:r w:rsidR="003C7280" w:rsidRPr="00AA2893">
        <w:rPr>
          <w:bCs/>
          <w:lang w:val="ru-RU"/>
        </w:rPr>
        <w:t xml:space="preserve">пользователя </w:t>
      </w:r>
      <w:r w:rsidR="006220CF" w:rsidRPr="00AA2893">
        <w:rPr>
          <w:bCs/>
          <w:lang w:val="ru-RU"/>
        </w:rPr>
        <w:t>с контентом</w:t>
      </w:r>
      <w:r w:rsidR="006D1F6A" w:rsidRPr="00AA2893">
        <w:rPr>
          <w:bCs/>
          <w:lang w:val="ru-RU"/>
        </w:rPr>
        <w:t xml:space="preserve">, получение и обработка данных о действиях пользователя в рамках сессии просмотра контента, таких как: загрузка, </w:t>
      </w:r>
      <w:r w:rsidR="006D1F6A" w:rsidRPr="00AA2893">
        <w:rPr>
          <w:bCs/>
        </w:rPr>
        <w:t>impression</w:t>
      </w:r>
      <w:r w:rsidR="006D1F6A" w:rsidRPr="00AA2893">
        <w:rPr>
          <w:bCs/>
          <w:lang w:val="ru-RU"/>
        </w:rPr>
        <w:t xml:space="preserve">, начало просмотра, первый квартиль, половина, третий квартиль , полный просмотр, </w:t>
      </w:r>
      <w:r w:rsidR="006D1F6A" w:rsidRPr="00AA2893">
        <w:rPr>
          <w:bCs/>
        </w:rPr>
        <w:t>ad</w:t>
      </w:r>
      <w:r w:rsidR="006D1F6A" w:rsidRPr="00AA2893">
        <w:rPr>
          <w:bCs/>
          <w:lang w:val="ru-RU"/>
        </w:rPr>
        <w:t xml:space="preserve"> </w:t>
      </w:r>
      <w:r w:rsidR="006D1F6A" w:rsidRPr="00AA2893">
        <w:rPr>
          <w:bCs/>
        </w:rPr>
        <w:t>id</w:t>
      </w:r>
      <w:r w:rsidR="006D1F6A" w:rsidRPr="00AA2893">
        <w:rPr>
          <w:bCs/>
          <w:lang w:val="ru-RU"/>
        </w:rPr>
        <w:t xml:space="preserve">, идентификаторы регионов, каналов, контента. </w:t>
      </w:r>
      <w:r w:rsidR="006D1F6A" w:rsidRPr="00AA2893">
        <w:rPr>
          <w:bCs/>
          <w:lang w:val="ru-RU"/>
        </w:rPr>
        <w:br/>
        <w:t>Указанные данные не относятся к персональным</w:t>
      </w:r>
      <w:r w:rsidR="006D1F6A" w:rsidRPr="00AA2893">
        <w:rPr>
          <w:i/>
          <w:iCs/>
          <w:lang w:val="ru-RU"/>
        </w:rPr>
        <w:t>.</w:t>
      </w:r>
    </w:p>
    <w:p w14:paraId="25624501" w14:textId="77777777" w:rsidR="006D1F6A" w:rsidRPr="00AA2893" w:rsidRDefault="006D1F6A" w:rsidP="00AA2893">
      <w:pPr>
        <w:ind w:left="567"/>
        <w:jc w:val="both"/>
        <w:rPr>
          <w:bCs/>
          <w:lang w:val="ru-RU"/>
        </w:rPr>
      </w:pPr>
    </w:p>
    <w:p w14:paraId="4EDE37AA" w14:textId="77777777" w:rsidR="00895814" w:rsidRPr="00AA2893" w:rsidRDefault="00895814" w:rsidP="00A748E3">
      <w:pPr>
        <w:pStyle w:val="1"/>
        <w:numPr>
          <w:ilvl w:val="0"/>
          <w:numId w:val="1"/>
        </w:numPr>
        <w:spacing w:before="120" w:after="240"/>
        <w:ind w:left="0" w:firstLine="567"/>
        <w:jc w:val="both"/>
        <w:rPr>
          <w:b/>
          <w:sz w:val="28"/>
          <w:lang w:val="ru-RU"/>
        </w:rPr>
      </w:pPr>
      <w:bookmarkStart w:id="125" w:name="a9eb003e-8704-4d8f-8d92-8f59944ba6d6"/>
      <w:bookmarkStart w:id="126" w:name="ab96d26a-4eb9-4ac1-98cf-d6e442d25193"/>
      <w:bookmarkStart w:id="127" w:name="_Toc159229730"/>
      <w:bookmarkStart w:id="128" w:name="_Toc159927801"/>
      <w:bookmarkStart w:id="129" w:name="_Toc160196867"/>
      <w:bookmarkEnd w:id="125"/>
      <w:bookmarkEnd w:id="126"/>
      <w:r w:rsidRPr="00AA2893">
        <w:rPr>
          <w:b/>
          <w:sz w:val="28"/>
          <w:lang w:val="ru-RU"/>
        </w:rPr>
        <w:t>Системные требования</w:t>
      </w:r>
      <w:bookmarkEnd w:id="127"/>
      <w:bookmarkEnd w:id="128"/>
      <w:bookmarkEnd w:id="129"/>
    </w:p>
    <w:p w14:paraId="56029B0B" w14:textId="4A915021" w:rsidR="00895814" w:rsidRPr="00AA2893" w:rsidRDefault="00895814" w:rsidP="00B04279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У </w:t>
      </w:r>
      <w:r w:rsidR="00D2086D">
        <w:rPr>
          <w:lang w:val="ru-RU"/>
        </w:rPr>
        <w:t>А</w:t>
      </w:r>
      <w:r w:rsidRPr="00AA2893">
        <w:rPr>
          <w:lang w:val="ru-RU"/>
        </w:rPr>
        <w:t xml:space="preserve">дминистратора системы должна быть установлена ОС не ниже Windows10, установлен </w:t>
      </w:r>
      <w:proofErr w:type="spellStart"/>
      <w:r w:rsidRPr="00AA2893">
        <w:rPr>
          <w:lang w:val="ru-RU"/>
        </w:rPr>
        <w:t>python</w:t>
      </w:r>
      <w:proofErr w:type="spellEnd"/>
      <w:r w:rsidRPr="00AA2893">
        <w:rPr>
          <w:lang w:val="ru-RU"/>
        </w:rPr>
        <w:t xml:space="preserve"> 3, система управления версиями </w:t>
      </w:r>
      <w:proofErr w:type="spellStart"/>
      <w:r w:rsidRPr="00AA2893">
        <w:rPr>
          <w:lang w:val="ru-RU"/>
        </w:rPr>
        <w:t>git</w:t>
      </w:r>
      <w:proofErr w:type="spellEnd"/>
      <w:r w:rsidRPr="00AA2893">
        <w:rPr>
          <w:lang w:val="ru-RU"/>
        </w:rPr>
        <w:t xml:space="preserve">, ПО для работы с СУБД (например, </w:t>
      </w:r>
      <w:proofErr w:type="spellStart"/>
      <w:r w:rsidRPr="00AA2893">
        <w:rPr>
          <w:lang w:val="ru-RU"/>
        </w:rPr>
        <w:t>dbeaver</w:t>
      </w:r>
      <w:proofErr w:type="spellEnd"/>
      <w:r w:rsidRPr="00AA2893">
        <w:rPr>
          <w:lang w:val="ru-RU"/>
        </w:rPr>
        <w:t xml:space="preserve">), консольная строка </w:t>
      </w:r>
      <w:proofErr w:type="spellStart"/>
      <w:r w:rsidRPr="00AA2893">
        <w:rPr>
          <w:lang w:val="ru-RU"/>
        </w:rPr>
        <w:t>linux</w:t>
      </w:r>
      <w:proofErr w:type="spellEnd"/>
      <w:r w:rsidRPr="00AA2893">
        <w:rPr>
          <w:lang w:val="ru-RU"/>
        </w:rPr>
        <w:t xml:space="preserve"> (</w:t>
      </w:r>
      <w:proofErr w:type="spellStart"/>
      <w:r w:rsidRPr="00AA2893">
        <w:rPr>
          <w:lang w:val="ru-RU"/>
        </w:rPr>
        <w:t>ubuntu</w:t>
      </w:r>
      <w:proofErr w:type="spellEnd"/>
      <w:r w:rsidRPr="00AA2893">
        <w:rPr>
          <w:lang w:val="ru-RU"/>
        </w:rPr>
        <w:t xml:space="preserve">) в системе </w:t>
      </w:r>
      <w:proofErr w:type="spellStart"/>
      <w:r w:rsidRPr="00AA2893">
        <w:rPr>
          <w:lang w:val="ru-RU"/>
        </w:rPr>
        <w:t>windows</w:t>
      </w:r>
      <w:proofErr w:type="spellEnd"/>
      <w:r w:rsidRPr="00AA2893">
        <w:rPr>
          <w:lang w:val="ru-RU"/>
        </w:rPr>
        <w:t xml:space="preserve">. Браузер </w:t>
      </w:r>
      <w:proofErr w:type="spellStart"/>
      <w:r w:rsidRPr="00AA2893">
        <w:rPr>
          <w:lang w:val="ru-RU"/>
        </w:rPr>
        <w:t>yandex</w:t>
      </w:r>
      <w:proofErr w:type="spellEnd"/>
      <w:r w:rsidRPr="00AA2893">
        <w:rPr>
          <w:lang w:val="ru-RU"/>
        </w:rPr>
        <w:t>.</w:t>
      </w:r>
    </w:p>
    <w:p w14:paraId="412A686B" w14:textId="77777777" w:rsidR="00A748E3" w:rsidRPr="00D2086D" w:rsidRDefault="00A748E3" w:rsidP="00AA2893">
      <w:pPr>
        <w:jc w:val="both"/>
        <w:rPr>
          <w:lang w:val="ru-RU"/>
        </w:rPr>
      </w:pPr>
    </w:p>
    <w:p w14:paraId="12F4B1FB" w14:textId="2156BFC6" w:rsidR="00025360" w:rsidRPr="00AA2893" w:rsidRDefault="00E03A5F" w:rsidP="00AA2893">
      <w:pPr>
        <w:pStyle w:val="1"/>
        <w:numPr>
          <w:ilvl w:val="0"/>
          <w:numId w:val="1"/>
        </w:numPr>
        <w:spacing w:before="120" w:after="240"/>
        <w:ind w:firstLine="207"/>
        <w:jc w:val="both"/>
        <w:rPr>
          <w:b/>
          <w:sz w:val="28"/>
          <w:lang w:val="ru-RU"/>
        </w:rPr>
      </w:pPr>
      <w:bookmarkStart w:id="130" w:name="_Toc159229731"/>
      <w:bookmarkStart w:id="131" w:name="_Toc159927802"/>
      <w:bookmarkStart w:id="132" w:name="_Toc160196868"/>
      <w:r w:rsidRPr="00AA2893">
        <w:rPr>
          <w:b/>
          <w:bCs/>
          <w:sz w:val="28"/>
          <w:lang w:val="ru-RU"/>
        </w:rPr>
        <w:lastRenderedPageBreak/>
        <w:t>Руководство по эксплуатации для Администратора</w:t>
      </w:r>
      <w:bookmarkEnd w:id="130"/>
      <w:bookmarkEnd w:id="131"/>
      <w:bookmarkEnd w:id="132"/>
    </w:p>
    <w:p w14:paraId="563F24D2" w14:textId="19F2546A" w:rsidR="00025360" w:rsidRPr="00AA2893" w:rsidRDefault="00611B12" w:rsidP="00C04FDF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Данный раздел поможет вам быстро начать работать с </w:t>
      </w:r>
      <w:r w:rsidR="00937DD7" w:rsidRPr="00AA2893">
        <w:rPr>
          <w:lang w:val="ru-RU"/>
        </w:rPr>
        <w:t xml:space="preserve">ПО </w:t>
      </w:r>
      <w:r w:rsidR="006C4AFF" w:rsidRPr="00AA2893">
        <w:rPr>
          <w:lang w:val="ru-RU"/>
        </w:rPr>
        <w:t>AdStream</w:t>
      </w:r>
      <w:r w:rsidRPr="00AA2893">
        <w:rPr>
          <w:lang w:val="ru-RU"/>
        </w:rPr>
        <w:t>.</w:t>
      </w:r>
      <w:r w:rsidR="008E5FE8" w:rsidRPr="00AA2893">
        <w:rPr>
          <w:lang w:val="ru-RU"/>
        </w:rPr>
        <w:t xml:space="preserve"> </w:t>
      </w:r>
      <w:r w:rsidRPr="00AA2893">
        <w:rPr>
          <w:lang w:val="ru-RU"/>
        </w:rPr>
        <w:t xml:space="preserve">Перед началом работы, пожалуйста, ознакомьтесь с системными </w:t>
      </w:r>
      <w:r w:rsidR="002D73D8" w:rsidRPr="00AA2893">
        <w:rPr>
          <w:lang w:val="ru-RU"/>
        </w:rPr>
        <w:t>требованиями</w:t>
      </w:r>
      <w:r w:rsidR="00DC19D0" w:rsidRPr="00AA2893">
        <w:rPr>
          <w:lang w:val="ru-RU"/>
        </w:rPr>
        <w:t xml:space="preserve"> п.3</w:t>
      </w:r>
      <w:r w:rsidR="002D73D8" w:rsidRPr="00AA2893">
        <w:rPr>
          <w:lang w:val="ru-RU"/>
        </w:rPr>
        <w:t>.</w:t>
      </w:r>
    </w:p>
    <w:p w14:paraId="2B03B81F" w14:textId="039D7592" w:rsidR="00624C87" w:rsidRPr="00AA2893" w:rsidRDefault="00426DBB" w:rsidP="00C60CDD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bookmarkStart w:id="133" w:name="_Toc159400060"/>
      <w:bookmarkStart w:id="134" w:name="_Toc159401493"/>
      <w:bookmarkStart w:id="135" w:name="_Toc159439552"/>
      <w:bookmarkStart w:id="136" w:name="_Toc159439662"/>
      <w:bookmarkStart w:id="137" w:name="_Toc159439831"/>
      <w:bookmarkStart w:id="138" w:name="_Toc159439941"/>
      <w:bookmarkStart w:id="139" w:name="_Toc159440051"/>
      <w:bookmarkStart w:id="140" w:name="_Toc159446485"/>
      <w:bookmarkStart w:id="141" w:name="_Toc159510125"/>
      <w:bookmarkStart w:id="142" w:name="_Toc159400061"/>
      <w:bookmarkStart w:id="143" w:name="_Toc159401494"/>
      <w:bookmarkStart w:id="144" w:name="_Toc159439553"/>
      <w:bookmarkStart w:id="145" w:name="_Toc159439663"/>
      <w:bookmarkStart w:id="146" w:name="_Toc159439832"/>
      <w:bookmarkStart w:id="147" w:name="_Toc159439942"/>
      <w:bookmarkStart w:id="148" w:name="_Toc159440052"/>
      <w:bookmarkStart w:id="149" w:name="_Toc159446486"/>
      <w:bookmarkStart w:id="150" w:name="_Toc159510126"/>
      <w:bookmarkStart w:id="151" w:name="_Toc159400062"/>
      <w:bookmarkStart w:id="152" w:name="_Toc159401495"/>
      <w:bookmarkStart w:id="153" w:name="_Toc159439554"/>
      <w:bookmarkStart w:id="154" w:name="_Toc159439664"/>
      <w:bookmarkStart w:id="155" w:name="_Toc159439833"/>
      <w:bookmarkStart w:id="156" w:name="_Toc159439943"/>
      <w:bookmarkStart w:id="157" w:name="_Toc159440053"/>
      <w:bookmarkStart w:id="158" w:name="_Toc159446487"/>
      <w:bookmarkStart w:id="159" w:name="_Toc159510127"/>
      <w:bookmarkStart w:id="160" w:name="_Toc159400063"/>
      <w:bookmarkStart w:id="161" w:name="_Toc159401496"/>
      <w:bookmarkStart w:id="162" w:name="_Toc159439555"/>
      <w:bookmarkStart w:id="163" w:name="_Toc159439665"/>
      <w:bookmarkStart w:id="164" w:name="_Toc159439834"/>
      <w:bookmarkStart w:id="165" w:name="_Toc159439944"/>
      <w:bookmarkStart w:id="166" w:name="_Toc159440054"/>
      <w:bookmarkStart w:id="167" w:name="_Toc159446488"/>
      <w:bookmarkStart w:id="168" w:name="_Toc159510128"/>
      <w:bookmarkStart w:id="169" w:name="_Toc159400064"/>
      <w:bookmarkStart w:id="170" w:name="_Toc159401497"/>
      <w:bookmarkStart w:id="171" w:name="_Toc159439556"/>
      <w:bookmarkStart w:id="172" w:name="_Toc159439666"/>
      <w:bookmarkStart w:id="173" w:name="_Toc159439835"/>
      <w:bookmarkStart w:id="174" w:name="_Toc159439945"/>
      <w:bookmarkStart w:id="175" w:name="_Toc159440055"/>
      <w:bookmarkStart w:id="176" w:name="_Toc159446489"/>
      <w:bookmarkStart w:id="177" w:name="_Toc159510129"/>
      <w:bookmarkStart w:id="178" w:name="_Toc158072499"/>
      <w:bookmarkStart w:id="179" w:name="_Toc158072714"/>
      <w:bookmarkStart w:id="180" w:name="_Toc158798288"/>
      <w:bookmarkStart w:id="181" w:name="_Toc158798370"/>
      <w:bookmarkStart w:id="182" w:name="_Toc158805448"/>
      <w:bookmarkStart w:id="183" w:name="_Toc158805503"/>
      <w:bookmarkStart w:id="184" w:name="_Toc158805553"/>
      <w:bookmarkStart w:id="185" w:name="_Toc158805605"/>
      <w:bookmarkStart w:id="186" w:name="_Toc158988533"/>
      <w:bookmarkStart w:id="187" w:name="_Toc158988605"/>
      <w:bookmarkStart w:id="188" w:name="_Toc158988664"/>
      <w:bookmarkStart w:id="189" w:name="_Toc158988696"/>
      <w:bookmarkStart w:id="190" w:name="_Toc159229732"/>
      <w:bookmarkStart w:id="191" w:name="_Toc159229829"/>
      <w:bookmarkStart w:id="192" w:name="_Toc159229877"/>
      <w:bookmarkStart w:id="193" w:name="_Toc159229924"/>
      <w:bookmarkStart w:id="194" w:name="_Toc159230001"/>
      <w:bookmarkStart w:id="195" w:name="_Toc159230107"/>
      <w:bookmarkStart w:id="196" w:name="_Toc159230154"/>
      <w:bookmarkStart w:id="197" w:name="_Toc159230202"/>
      <w:bookmarkStart w:id="198" w:name="_Toc159230313"/>
      <w:bookmarkStart w:id="199" w:name="_Toc159230414"/>
      <w:bookmarkStart w:id="200" w:name="_Toc159230478"/>
      <w:bookmarkStart w:id="201" w:name="_Toc159230542"/>
      <w:bookmarkStart w:id="202" w:name="_Toc159400065"/>
      <w:bookmarkStart w:id="203" w:name="_Toc159401498"/>
      <w:bookmarkStart w:id="204" w:name="_Toc159439557"/>
      <w:bookmarkStart w:id="205" w:name="_Toc159439667"/>
      <w:bookmarkStart w:id="206" w:name="_Toc159439836"/>
      <w:bookmarkStart w:id="207" w:name="_Toc159439946"/>
      <w:bookmarkStart w:id="208" w:name="_Toc159440056"/>
      <w:bookmarkStart w:id="209" w:name="_Toc159446490"/>
      <w:bookmarkStart w:id="210" w:name="_Toc159510130"/>
      <w:bookmarkStart w:id="211" w:name="20c6f299-df6b-4f12-92e5-16234f6e36b6"/>
      <w:bookmarkStart w:id="212" w:name="_Toc158072500"/>
      <w:bookmarkStart w:id="213" w:name="_Toc158072715"/>
      <w:bookmarkStart w:id="214" w:name="_Toc158798289"/>
      <w:bookmarkStart w:id="215" w:name="_Toc158798371"/>
      <w:bookmarkStart w:id="216" w:name="_Toc158805449"/>
      <w:bookmarkStart w:id="217" w:name="_Toc158805504"/>
      <w:bookmarkStart w:id="218" w:name="_Toc158805554"/>
      <w:bookmarkStart w:id="219" w:name="_Toc158805606"/>
      <w:bookmarkStart w:id="220" w:name="_Toc158988534"/>
      <w:bookmarkStart w:id="221" w:name="_Toc158988606"/>
      <w:bookmarkStart w:id="222" w:name="_Toc158988665"/>
      <w:bookmarkStart w:id="223" w:name="_Toc158988697"/>
      <w:bookmarkStart w:id="224" w:name="_Toc159229733"/>
      <w:bookmarkStart w:id="225" w:name="_Toc159229830"/>
      <w:bookmarkStart w:id="226" w:name="_Toc159229878"/>
      <w:bookmarkStart w:id="227" w:name="_Toc159229925"/>
      <w:bookmarkStart w:id="228" w:name="_Toc159230002"/>
      <w:bookmarkStart w:id="229" w:name="_Toc159230108"/>
      <w:bookmarkStart w:id="230" w:name="_Toc159230155"/>
      <w:bookmarkStart w:id="231" w:name="_Toc159230203"/>
      <w:bookmarkStart w:id="232" w:name="_Toc159230314"/>
      <w:bookmarkStart w:id="233" w:name="_Toc159230415"/>
      <w:bookmarkStart w:id="234" w:name="_Toc159230479"/>
      <w:bookmarkStart w:id="235" w:name="_Toc159230543"/>
      <w:bookmarkStart w:id="236" w:name="_Toc159400066"/>
      <w:bookmarkStart w:id="237" w:name="_Toc159401499"/>
      <w:bookmarkStart w:id="238" w:name="_Toc159439558"/>
      <w:bookmarkStart w:id="239" w:name="_Toc159439668"/>
      <w:bookmarkStart w:id="240" w:name="_Toc159439837"/>
      <w:bookmarkStart w:id="241" w:name="_Toc159439947"/>
      <w:bookmarkStart w:id="242" w:name="_Toc159440057"/>
      <w:bookmarkStart w:id="243" w:name="_Toc159446491"/>
      <w:bookmarkStart w:id="244" w:name="_Toc159510131"/>
      <w:bookmarkStart w:id="245" w:name="b0dde258-42e3-452f-9de8-b50fd4d8b559"/>
      <w:bookmarkStart w:id="246" w:name="_Toc158072501"/>
      <w:bookmarkStart w:id="247" w:name="_Toc158072716"/>
      <w:bookmarkStart w:id="248" w:name="_Toc158798290"/>
      <w:bookmarkStart w:id="249" w:name="_Toc158798372"/>
      <w:bookmarkStart w:id="250" w:name="_Toc158805450"/>
      <w:bookmarkStart w:id="251" w:name="_Toc158805505"/>
      <w:bookmarkStart w:id="252" w:name="_Toc158805555"/>
      <w:bookmarkStart w:id="253" w:name="_Toc158805607"/>
      <w:bookmarkStart w:id="254" w:name="_Toc158988535"/>
      <w:bookmarkStart w:id="255" w:name="_Toc158988607"/>
      <w:bookmarkStart w:id="256" w:name="_Toc158988666"/>
      <w:bookmarkStart w:id="257" w:name="_Toc158988698"/>
      <w:bookmarkStart w:id="258" w:name="_Toc159229734"/>
      <w:bookmarkStart w:id="259" w:name="_Toc159229831"/>
      <w:bookmarkStart w:id="260" w:name="_Toc159229879"/>
      <w:bookmarkStart w:id="261" w:name="_Toc159229926"/>
      <w:bookmarkStart w:id="262" w:name="_Toc159230003"/>
      <w:bookmarkStart w:id="263" w:name="_Toc159230109"/>
      <w:bookmarkStart w:id="264" w:name="_Toc159230156"/>
      <w:bookmarkStart w:id="265" w:name="_Toc159230204"/>
      <w:bookmarkStart w:id="266" w:name="_Toc159230315"/>
      <w:bookmarkStart w:id="267" w:name="_Toc159230416"/>
      <w:bookmarkStart w:id="268" w:name="_Toc159230480"/>
      <w:bookmarkStart w:id="269" w:name="_Toc159230544"/>
      <w:bookmarkStart w:id="270" w:name="_Toc159400067"/>
      <w:bookmarkStart w:id="271" w:name="_Toc159401500"/>
      <w:bookmarkStart w:id="272" w:name="_Toc159439559"/>
      <w:bookmarkStart w:id="273" w:name="_Toc159439669"/>
      <w:bookmarkStart w:id="274" w:name="_Toc159439838"/>
      <w:bookmarkStart w:id="275" w:name="_Toc159439948"/>
      <w:bookmarkStart w:id="276" w:name="_Toc159440058"/>
      <w:bookmarkStart w:id="277" w:name="_Toc159446492"/>
      <w:bookmarkStart w:id="278" w:name="_Toc159510132"/>
      <w:bookmarkStart w:id="279" w:name="_Toc158072502"/>
      <w:bookmarkStart w:id="280" w:name="_Toc158072717"/>
      <w:bookmarkStart w:id="281" w:name="_Toc158798291"/>
      <w:bookmarkStart w:id="282" w:name="_Toc158798373"/>
      <w:bookmarkStart w:id="283" w:name="_Toc158805451"/>
      <w:bookmarkStart w:id="284" w:name="_Toc158805506"/>
      <w:bookmarkStart w:id="285" w:name="_Toc158805556"/>
      <w:bookmarkStart w:id="286" w:name="_Toc158805608"/>
      <w:bookmarkStart w:id="287" w:name="_Toc158988536"/>
      <w:bookmarkStart w:id="288" w:name="_Toc158988608"/>
      <w:bookmarkStart w:id="289" w:name="_Toc158988667"/>
      <w:bookmarkStart w:id="290" w:name="_Toc158988699"/>
      <w:bookmarkStart w:id="291" w:name="_Toc159229735"/>
      <w:bookmarkStart w:id="292" w:name="_Toc159229832"/>
      <w:bookmarkStart w:id="293" w:name="_Toc159229880"/>
      <w:bookmarkStart w:id="294" w:name="_Toc159229927"/>
      <w:bookmarkStart w:id="295" w:name="_Toc159230004"/>
      <w:bookmarkStart w:id="296" w:name="_Toc159230110"/>
      <w:bookmarkStart w:id="297" w:name="_Toc159230157"/>
      <w:bookmarkStart w:id="298" w:name="_Toc159230205"/>
      <w:bookmarkStart w:id="299" w:name="_Toc159230316"/>
      <w:bookmarkStart w:id="300" w:name="_Toc159230417"/>
      <w:bookmarkStart w:id="301" w:name="_Toc159230481"/>
      <w:bookmarkStart w:id="302" w:name="_Toc159230545"/>
      <w:bookmarkStart w:id="303" w:name="_Toc159400068"/>
      <w:bookmarkStart w:id="304" w:name="_Toc159401501"/>
      <w:bookmarkStart w:id="305" w:name="_Toc159439560"/>
      <w:bookmarkStart w:id="306" w:name="_Toc159439670"/>
      <w:bookmarkStart w:id="307" w:name="_Toc159439839"/>
      <w:bookmarkStart w:id="308" w:name="_Toc159439949"/>
      <w:bookmarkStart w:id="309" w:name="_Toc159440059"/>
      <w:bookmarkStart w:id="310" w:name="_Toc159446493"/>
      <w:bookmarkStart w:id="311" w:name="_Toc159510133"/>
      <w:bookmarkStart w:id="312" w:name="_Toc159229736"/>
      <w:bookmarkStart w:id="313" w:name="_Toc159927803"/>
      <w:bookmarkStart w:id="314" w:name="_Toc160196869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>
        <w:rPr>
          <w:b/>
          <w:sz w:val="28"/>
          <w:lang w:val="ru-RU"/>
        </w:rPr>
        <w:t>Д</w:t>
      </w:r>
      <w:r w:rsidR="00895814" w:rsidRPr="00AA2893">
        <w:rPr>
          <w:b/>
          <w:sz w:val="28"/>
          <w:lang w:val="ru-RU"/>
        </w:rPr>
        <w:t>оступ</w:t>
      </w:r>
      <w:bookmarkEnd w:id="312"/>
      <w:bookmarkEnd w:id="313"/>
      <w:r w:rsidR="00CD4E73">
        <w:rPr>
          <w:b/>
          <w:sz w:val="28"/>
          <w:lang w:val="ru-RU"/>
        </w:rPr>
        <w:t xml:space="preserve"> к ПО</w:t>
      </w:r>
      <w:bookmarkEnd w:id="314"/>
    </w:p>
    <w:p w14:paraId="48BB3C2A" w14:textId="612B3A0D" w:rsidR="00EE7730" w:rsidRPr="00AA2893" w:rsidRDefault="00EE7730" w:rsidP="00AA2893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Доступ администратора </w:t>
      </w:r>
      <w:r w:rsidR="00B9787D" w:rsidRPr="00AA2893">
        <w:rPr>
          <w:lang w:val="ru-RU"/>
        </w:rPr>
        <w:t xml:space="preserve">к серверу </w:t>
      </w:r>
      <w:r w:rsidRPr="00AA2893">
        <w:rPr>
          <w:lang w:val="ru-RU"/>
        </w:rPr>
        <w:t xml:space="preserve">системы осуществляется </w:t>
      </w:r>
      <w:r w:rsidR="00025360" w:rsidRPr="00AA2893">
        <w:rPr>
          <w:lang w:val="ru-RU"/>
        </w:rPr>
        <w:t>дистанционно</w:t>
      </w:r>
      <w:r w:rsidR="00B9787D" w:rsidRPr="00AA2893">
        <w:rPr>
          <w:lang w:val="ru-RU"/>
        </w:rPr>
        <w:t xml:space="preserve"> </w:t>
      </w:r>
      <w:r w:rsidRPr="00AA2893">
        <w:rPr>
          <w:lang w:val="ru-RU"/>
        </w:rPr>
        <w:t xml:space="preserve">с применением фильтра белого списка статических </w:t>
      </w:r>
      <w:r w:rsidRPr="00AA2893">
        <w:t>IP</w:t>
      </w:r>
      <w:r w:rsidRPr="00AA2893">
        <w:rPr>
          <w:lang w:val="ru-RU"/>
        </w:rPr>
        <w:t>-адресов, с персональным логином и паролем.</w:t>
      </w:r>
    </w:p>
    <w:p w14:paraId="2A79E350" w14:textId="77777777" w:rsidR="00611B12" w:rsidRPr="00AA2893" w:rsidRDefault="00611B12" w:rsidP="00A748E3">
      <w:pPr>
        <w:ind w:firstLine="567"/>
        <w:jc w:val="both"/>
        <w:rPr>
          <w:lang w:val="ru-RU"/>
        </w:rPr>
      </w:pPr>
    </w:p>
    <w:p w14:paraId="327A2789" w14:textId="703BF99E" w:rsidR="00611B12" w:rsidRPr="00AA2893" w:rsidRDefault="005708F2" w:rsidP="00C60CDD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bookmarkStart w:id="315" w:name="_Toc159229737"/>
      <w:bookmarkStart w:id="316" w:name="_Toc159229834"/>
      <w:bookmarkStart w:id="317" w:name="_Toc159229882"/>
      <w:bookmarkStart w:id="318" w:name="_Toc159229929"/>
      <w:bookmarkStart w:id="319" w:name="_Toc159230006"/>
      <w:bookmarkStart w:id="320" w:name="_Toc159230112"/>
      <w:bookmarkStart w:id="321" w:name="_Toc159230159"/>
      <w:bookmarkStart w:id="322" w:name="_Toc159230207"/>
      <w:bookmarkStart w:id="323" w:name="_Toc159230318"/>
      <w:bookmarkStart w:id="324" w:name="_Toc159230419"/>
      <w:bookmarkStart w:id="325" w:name="_Toc159230483"/>
      <w:bookmarkStart w:id="326" w:name="_Toc159230547"/>
      <w:bookmarkStart w:id="327" w:name="_Toc159400070"/>
      <w:bookmarkStart w:id="328" w:name="_Toc159401503"/>
      <w:bookmarkStart w:id="329" w:name="_Toc159439562"/>
      <w:bookmarkStart w:id="330" w:name="_Toc159439672"/>
      <w:bookmarkStart w:id="331" w:name="_Toc159439841"/>
      <w:bookmarkStart w:id="332" w:name="_Toc159439951"/>
      <w:bookmarkStart w:id="333" w:name="_Toc159440061"/>
      <w:bookmarkStart w:id="334" w:name="_Toc159446495"/>
      <w:bookmarkStart w:id="335" w:name="_Toc159510135"/>
      <w:bookmarkStart w:id="336" w:name="_Toc159229738"/>
      <w:bookmarkStart w:id="337" w:name="_Toc159229835"/>
      <w:bookmarkStart w:id="338" w:name="_Toc159229883"/>
      <w:bookmarkStart w:id="339" w:name="_Toc159229930"/>
      <w:bookmarkStart w:id="340" w:name="_Toc159230007"/>
      <w:bookmarkStart w:id="341" w:name="_Toc159230113"/>
      <w:bookmarkStart w:id="342" w:name="_Toc159230160"/>
      <w:bookmarkStart w:id="343" w:name="_Toc159230208"/>
      <w:bookmarkStart w:id="344" w:name="_Toc159230319"/>
      <w:bookmarkStart w:id="345" w:name="_Toc159230420"/>
      <w:bookmarkStart w:id="346" w:name="_Toc159230484"/>
      <w:bookmarkStart w:id="347" w:name="_Toc159230548"/>
      <w:bookmarkStart w:id="348" w:name="_Toc159400071"/>
      <w:bookmarkStart w:id="349" w:name="_Toc159401504"/>
      <w:bookmarkStart w:id="350" w:name="_Toc159439563"/>
      <w:bookmarkStart w:id="351" w:name="_Toc159439673"/>
      <w:bookmarkStart w:id="352" w:name="_Toc159439842"/>
      <w:bookmarkStart w:id="353" w:name="_Toc159439952"/>
      <w:bookmarkStart w:id="354" w:name="_Toc159440062"/>
      <w:bookmarkStart w:id="355" w:name="_Toc159446496"/>
      <w:bookmarkStart w:id="356" w:name="_Toc159510136"/>
      <w:bookmarkStart w:id="357" w:name="_Toc160196870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r>
        <w:rPr>
          <w:b/>
          <w:sz w:val="28"/>
          <w:lang w:val="ru-RU"/>
        </w:rPr>
        <w:t>Вводные данные</w:t>
      </w:r>
      <w:bookmarkEnd w:id="357"/>
    </w:p>
    <w:p w14:paraId="49700CCA" w14:textId="1266CFEE" w:rsidR="00611B12" w:rsidRPr="00AA2893" w:rsidRDefault="00611B12" w:rsidP="00A748E3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Ядро </w:t>
      </w:r>
      <w:r w:rsidR="00895814" w:rsidRPr="00AA2893">
        <w:rPr>
          <w:lang w:val="ru-RU"/>
        </w:rPr>
        <w:t xml:space="preserve">программы </w:t>
      </w:r>
      <w:r w:rsidRPr="00AA2893">
        <w:rPr>
          <w:lang w:val="ru-RU"/>
        </w:rPr>
        <w:t>устан</w:t>
      </w:r>
      <w:r w:rsidR="00CD4E73">
        <w:rPr>
          <w:lang w:val="ru-RU"/>
        </w:rPr>
        <w:t>овлено</w:t>
      </w:r>
      <w:r w:rsidRPr="00AA2893">
        <w:rPr>
          <w:lang w:val="ru-RU"/>
        </w:rPr>
        <w:t xml:space="preserve"> посредством размещения программного исполняемого кода на сервере под </w:t>
      </w:r>
      <w:r w:rsidRPr="00AA2893">
        <w:t>OC</w:t>
      </w:r>
      <w:r w:rsidRPr="00AA2893">
        <w:rPr>
          <w:lang w:val="ru-RU"/>
        </w:rPr>
        <w:t xml:space="preserve"> </w:t>
      </w:r>
      <w:r w:rsidRPr="00AA2893">
        <w:t>Debian</w:t>
      </w:r>
      <w:r w:rsidRPr="00AA2893">
        <w:rPr>
          <w:lang w:val="ru-RU"/>
        </w:rPr>
        <w:t xml:space="preserve"> 12</w:t>
      </w:r>
      <w:r w:rsidR="005708F2">
        <w:rPr>
          <w:lang w:val="ru-RU"/>
        </w:rPr>
        <w:t>, в рабочей директории</w:t>
      </w:r>
      <w:r w:rsidRPr="00AA2893">
        <w:rPr>
          <w:lang w:val="ru-RU"/>
        </w:rPr>
        <w:t xml:space="preserve"> </w:t>
      </w:r>
      <w:r w:rsidR="0077624C">
        <w:rPr>
          <w:lang w:val="ru-RU"/>
        </w:rPr>
        <w:t>/</w:t>
      </w:r>
      <w:r w:rsidR="0077624C" w:rsidRPr="00AA2893">
        <w:rPr>
          <w:lang w:val="ru-RU"/>
        </w:rPr>
        <w:t xml:space="preserve"> </w:t>
      </w:r>
      <w:proofErr w:type="spellStart"/>
      <w:r w:rsidR="006C65A6" w:rsidRPr="00AA2893">
        <w:rPr>
          <w:lang w:val="ru-RU"/>
        </w:rPr>
        <w:t>adstream</w:t>
      </w:r>
      <w:proofErr w:type="spellEnd"/>
      <w:r w:rsidR="004A38CA" w:rsidRPr="00AA2893">
        <w:rPr>
          <w:lang w:val="ru-RU"/>
        </w:rPr>
        <w:t>.</w:t>
      </w:r>
    </w:p>
    <w:p w14:paraId="34EFF9BC" w14:textId="6ED7CD75" w:rsidR="00895814" w:rsidRDefault="005708F2">
      <w:pPr>
        <w:ind w:firstLine="567"/>
        <w:jc w:val="both"/>
        <w:rPr>
          <w:lang w:val="ru-RU"/>
        </w:rPr>
      </w:pPr>
      <w:r>
        <w:rPr>
          <w:lang w:val="ru-RU"/>
        </w:rPr>
        <w:t>У</w:t>
      </w:r>
      <w:r w:rsidR="00624C87" w:rsidRPr="00AA2893">
        <w:rPr>
          <w:lang w:val="ru-RU"/>
        </w:rPr>
        <w:t>станов</w:t>
      </w:r>
      <w:r>
        <w:rPr>
          <w:lang w:val="ru-RU"/>
        </w:rPr>
        <w:t>лена</w:t>
      </w:r>
      <w:r w:rsidR="00611B12" w:rsidRPr="00AA2893">
        <w:rPr>
          <w:lang w:val="ru-RU"/>
        </w:rPr>
        <w:t xml:space="preserve"> </w:t>
      </w:r>
      <w:proofErr w:type="gramStart"/>
      <w:r w:rsidR="003C7280" w:rsidRPr="00AA2893">
        <w:rPr>
          <w:lang w:val="ru-RU"/>
        </w:rPr>
        <w:t>СУБД</w:t>
      </w:r>
      <w:proofErr w:type="gramEnd"/>
      <w:r w:rsidR="00611B12" w:rsidRPr="00AA2893">
        <w:rPr>
          <w:lang w:val="ru-RU"/>
        </w:rPr>
        <w:t xml:space="preserve"> </w:t>
      </w:r>
      <w:r>
        <w:rPr>
          <w:lang w:val="ru-RU"/>
        </w:rPr>
        <w:t>где</w:t>
      </w:r>
      <w:r w:rsidR="00611B12" w:rsidRPr="00AA2893">
        <w:rPr>
          <w:lang w:val="ru-RU"/>
        </w:rPr>
        <w:t xml:space="preserve"> созда</w:t>
      </w:r>
      <w:r>
        <w:rPr>
          <w:lang w:val="ru-RU"/>
        </w:rPr>
        <w:t>на</w:t>
      </w:r>
      <w:r w:rsidR="00611B12" w:rsidRPr="00AA2893">
        <w:rPr>
          <w:lang w:val="ru-RU"/>
        </w:rPr>
        <w:t xml:space="preserve"> баз</w:t>
      </w:r>
      <w:r>
        <w:rPr>
          <w:lang w:val="ru-RU"/>
        </w:rPr>
        <w:t>а</w:t>
      </w:r>
      <w:r w:rsidR="00611B12" w:rsidRPr="00AA2893">
        <w:rPr>
          <w:lang w:val="ru-RU"/>
        </w:rPr>
        <w:t xml:space="preserve"> данных </w:t>
      </w:r>
      <w:r w:rsidR="006C4AFF" w:rsidRPr="00AA2893">
        <w:rPr>
          <w:lang w:val="ru-RU"/>
        </w:rPr>
        <w:t>AdStream</w:t>
      </w:r>
      <w:r w:rsidR="00611B12" w:rsidRPr="00AA2893">
        <w:rPr>
          <w:lang w:val="ru-RU"/>
        </w:rPr>
        <w:t xml:space="preserve"> с таблицей.</w:t>
      </w:r>
    </w:p>
    <w:p w14:paraId="67CB9D2B" w14:textId="77777777" w:rsidR="00F8093C" w:rsidRPr="00F8093C" w:rsidRDefault="00F8093C" w:rsidP="00F8093C">
      <w:pPr>
        <w:ind w:firstLine="567"/>
        <w:jc w:val="both"/>
      </w:pPr>
      <w:r>
        <w:rPr>
          <w:lang w:val="ru-RU"/>
        </w:rPr>
        <w:t>Выполнена</w:t>
      </w:r>
      <w:r w:rsidRPr="00F8093C">
        <w:t xml:space="preserve"> </w:t>
      </w:r>
      <w:r>
        <w:rPr>
          <w:lang w:val="ru-RU"/>
        </w:rPr>
        <w:t>настройка</w:t>
      </w:r>
      <w:r w:rsidRPr="00F8093C">
        <w:t xml:space="preserve"> </w:t>
      </w:r>
      <w:r>
        <w:rPr>
          <w:lang w:val="ru-RU"/>
        </w:rPr>
        <w:t>окружения</w:t>
      </w:r>
      <w:r w:rsidRPr="00F8093C">
        <w:t>:</w:t>
      </w:r>
    </w:p>
    <w:p w14:paraId="09595849" w14:textId="11563FB9" w:rsidR="00F8093C" w:rsidRPr="00AA2893" w:rsidRDefault="00F8093C" w:rsidP="00F8093C">
      <w:pPr>
        <w:ind w:firstLine="567"/>
        <w:jc w:val="both"/>
      </w:pPr>
      <w:r w:rsidRPr="00AA2893">
        <w:t xml:space="preserve">1. </w:t>
      </w:r>
      <w:r>
        <w:rPr>
          <w:lang w:val="ru-RU"/>
        </w:rPr>
        <w:t>Созданы</w:t>
      </w:r>
      <w:r w:rsidRPr="00AA2893">
        <w:t xml:space="preserve"> </w:t>
      </w:r>
      <w:r w:rsidRPr="00AA2893">
        <w:rPr>
          <w:lang w:val="ru-RU"/>
        </w:rPr>
        <w:t>файлы</w:t>
      </w:r>
      <w:r w:rsidRPr="00AA2893">
        <w:t xml:space="preserve"> AdStream-admin, AdStream-admin2</w:t>
      </w:r>
    </w:p>
    <w:p w14:paraId="043B08C2" w14:textId="6A6413F2" w:rsidR="00F8093C" w:rsidRDefault="00F8093C" w:rsidP="00F8093C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2. </w:t>
      </w:r>
      <w:r>
        <w:rPr>
          <w:lang w:val="ru-RU"/>
        </w:rPr>
        <w:t>Р</w:t>
      </w:r>
      <w:r w:rsidRPr="00AA2893">
        <w:rPr>
          <w:lang w:val="ru-RU"/>
        </w:rPr>
        <w:t>азреш</w:t>
      </w:r>
      <w:r>
        <w:rPr>
          <w:lang w:val="ru-RU"/>
        </w:rPr>
        <w:t>ено</w:t>
      </w:r>
      <w:r w:rsidRPr="00AA2893">
        <w:rPr>
          <w:lang w:val="ru-RU"/>
        </w:rPr>
        <w:t xml:space="preserve"> их выполнение</w:t>
      </w:r>
      <w:r>
        <w:rPr>
          <w:lang w:val="ru-RU"/>
        </w:rPr>
        <w:t>.</w:t>
      </w:r>
    </w:p>
    <w:p w14:paraId="5B94898D" w14:textId="77777777" w:rsidR="007B201D" w:rsidRPr="00AA2893" w:rsidRDefault="007B201D">
      <w:pPr>
        <w:ind w:firstLine="567"/>
        <w:jc w:val="both"/>
        <w:rPr>
          <w:lang w:val="ru-RU"/>
        </w:rPr>
      </w:pPr>
    </w:p>
    <w:p w14:paraId="754C77C3" w14:textId="17D93293" w:rsidR="00611B12" w:rsidRPr="007B201D" w:rsidRDefault="00611B12" w:rsidP="00C60CDD">
      <w:pPr>
        <w:numPr>
          <w:ilvl w:val="2"/>
          <w:numId w:val="1"/>
        </w:numPr>
        <w:ind w:left="851" w:hanging="153"/>
        <w:jc w:val="both"/>
        <w:rPr>
          <w:b/>
          <w:sz w:val="28"/>
          <w:lang w:val="ru-RU"/>
        </w:rPr>
      </w:pPr>
      <w:r w:rsidRPr="007B201D">
        <w:rPr>
          <w:b/>
          <w:sz w:val="28"/>
          <w:lang w:val="ru-RU"/>
        </w:rPr>
        <w:t>Функциональные модули</w:t>
      </w:r>
      <w:r w:rsidR="00CD4E73">
        <w:rPr>
          <w:b/>
          <w:sz w:val="28"/>
          <w:lang w:val="ru-RU"/>
        </w:rPr>
        <w:t xml:space="preserve"> </w:t>
      </w:r>
    </w:p>
    <w:p w14:paraId="0CF59415" w14:textId="77777777" w:rsidR="00C60CDD" w:rsidRDefault="00C60CDD" w:rsidP="00A748E3">
      <w:pPr>
        <w:ind w:firstLine="567"/>
        <w:jc w:val="both"/>
        <w:rPr>
          <w:lang w:val="ru-RU"/>
        </w:rPr>
      </w:pPr>
    </w:p>
    <w:p w14:paraId="61E009A0" w14:textId="2505D83C" w:rsidR="00611B12" w:rsidRPr="00AA2893" w:rsidRDefault="0077624C" w:rsidP="00A748E3">
      <w:pPr>
        <w:ind w:firstLine="567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7DCEC661" w14:textId="1BA03131" w:rsidR="005C6033" w:rsidRPr="00AA2893" w:rsidRDefault="005C6033" w:rsidP="00A748E3">
      <w:pPr>
        <w:ind w:firstLine="567"/>
        <w:jc w:val="both"/>
        <w:rPr>
          <w:lang w:val="ru-RU"/>
        </w:rPr>
      </w:pPr>
    </w:p>
    <w:p w14:paraId="30816B83" w14:textId="77777777" w:rsidR="007B201D" w:rsidRPr="00AA2893" w:rsidRDefault="007B201D" w:rsidP="00F8093C">
      <w:pPr>
        <w:jc w:val="both"/>
        <w:rPr>
          <w:lang w:val="ru-RU"/>
        </w:rPr>
      </w:pPr>
    </w:p>
    <w:p w14:paraId="5F08A4DA" w14:textId="110362F8" w:rsidR="00F8093C" w:rsidRPr="00B04279" w:rsidRDefault="00F8093C" w:rsidP="00B04279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bookmarkStart w:id="358" w:name="_Toc159229740"/>
      <w:r>
        <w:rPr>
          <w:b/>
          <w:sz w:val="28"/>
          <w:lang w:val="ru-RU"/>
        </w:rPr>
        <w:t xml:space="preserve"> </w:t>
      </w:r>
      <w:bookmarkStart w:id="359" w:name="_Toc160196871"/>
      <w:r w:rsidR="00025360" w:rsidRPr="00F8093C">
        <w:rPr>
          <w:b/>
          <w:sz w:val="28"/>
          <w:lang w:val="ru-RU"/>
        </w:rPr>
        <w:t>Запуск программы</w:t>
      </w:r>
      <w:bookmarkEnd w:id="358"/>
      <w:bookmarkEnd w:id="359"/>
    </w:p>
    <w:p w14:paraId="412386FA" w14:textId="4E92179E" w:rsidR="00AB044E" w:rsidRPr="00AA2893" w:rsidRDefault="00AB044E" w:rsidP="00AA2893">
      <w:pPr>
        <w:pStyle w:val="af6"/>
        <w:ind w:left="360"/>
        <w:jc w:val="both"/>
        <w:rPr>
          <w:lang w:val="ru-RU"/>
        </w:rPr>
      </w:pPr>
      <w:r w:rsidRPr="00AA2893">
        <w:rPr>
          <w:lang w:val="ru-RU"/>
        </w:rPr>
        <w:t>Для первоначальног</w:t>
      </w:r>
      <w:r w:rsidR="005C6033" w:rsidRPr="00AA2893">
        <w:rPr>
          <w:lang w:val="ru-RU"/>
        </w:rPr>
        <w:t xml:space="preserve">о запуска ПО </w:t>
      </w:r>
      <w:r w:rsidR="00CD4E73" w:rsidRPr="00AA2893">
        <w:rPr>
          <w:lang w:val="ru-RU"/>
        </w:rPr>
        <w:t>AdStream как</w:t>
      </w:r>
      <w:r w:rsidRPr="00AA2893">
        <w:rPr>
          <w:lang w:val="ru-RU"/>
        </w:rPr>
        <w:t xml:space="preserve"> серверной службы </w:t>
      </w:r>
      <w:r w:rsidRPr="00AA2893">
        <w:t>daemon</w:t>
      </w:r>
      <w:r w:rsidRPr="00AA2893">
        <w:rPr>
          <w:lang w:val="ru-RU"/>
        </w:rPr>
        <w:t xml:space="preserve"> системному администратору необходимо подключиться по </w:t>
      </w:r>
      <w:r w:rsidRPr="00AA2893">
        <w:t>SSH</w:t>
      </w:r>
      <w:r w:rsidR="005C6033" w:rsidRPr="00AA2893">
        <w:rPr>
          <w:lang w:val="ru-RU"/>
        </w:rPr>
        <w:t xml:space="preserve"> </w:t>
      </w:r>
      <w:r w:rsidRPr="00AA2893">
        <w:rPr>
          <w:lang w:val="ru-RU"/>
        </w:rPr>
        <w:t xml:space="preserve">с заранее </w:t>
      </w:r>
      <w:r w:rsidR="005C6033" w:rsidRPr="00AA2893">
        <w:rPr>
          <w:lang w:val="ru-RU"/>
        </w:rPr>
        <w:t>полученным у руководства Компании</w:t>
      </w:r>
      <w:r w:rsidRPr="00AA2893">
        <w:rPr>
          <w:lang w:val="ru-RU"/>
        </w:rPr>
        <w:t xml:space="preserve"> логином и паролем к серверной консольной строке и выполнить разово следующие команды:</w:t>
      </w:r>
    </w:p>
    <w:p w14:paraId="3BDABD01" w14:textId="571F69D0" w:rsidR="0077624C" w:rsidRPr="0077624C" w:rsidRDefault="008056D5" w:rsidP="0077624C">
      <w:pPr>
        <w:jc w:val="both"/>
        <w:rPr>
          <w:lang w:val="ru-RU"/>
        </w:rPr>
      </w:pPr>
      <w:bookmarkStart w:id="360" w:name="_Toc159229741"/>
      <w:bookmarkStart w:id="361" w:name="_Toc159927805"/>
      <w:bookmarkStart w:id="362" w:name="_Toc160196872"/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20627AF2" w14:textId="3A421A56" w:rsidR="00025360" w:rsidRPr="00C60CDD" w:rsidRDefault="00025360" w:rsidP="00C60CDD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r w:rsidRPr="007B201D">
        <w:rPr>
          <w:b/>
          <w:sz w:val="28"/>
          <w:lang w:val="ru-RU"/>
        </w:rPr>
        <w:t>Остановка</w:t>
      </w:r>
      <w:r w:rsidRPr="00C60CDD">
        <w:rPr>
          <w:b/>
          <w:sz w:val="28"/>
          <w:lang w:val="ru-RU"/>
        </w:rPr>
        <w:t xml:space="preserve"> </w:t>
      </w:r>
      <w:r w:rsidRPr="007B201D">
        <w:rPr>
          <w:b/>
          <w:sz w:val="28"/>
          <w:lang w:val="ru-RU"/>
        </w:rPr>
        <w:t>программы</w:t>
      </w:r>
      <w:bookmarkEnd w:id="360"/>
      <w:bookmarkEnd w:id="361"/>
      <w:bookmarkEnd w:id="362"/>
    </w:p>
    <w:p w14:paraId="1622B803" w14:textId="77777777" w:rsidR="00AB044E" w:rsidRPr="00AA2893" w:rsidRDefault="00AB044E" w:rsidP="00AA2893">
      <w:pPr>
        <w:jc w:val="both"/>
        <w:rPr>
          <w:lang w:val="ru-RU"/>
        </w:rPr>
      </w:pPr>
      <w:r w:rsidRPr="00AA2893">
        <w:rPr>
          <w:lang w:val="ru-RU"/>
        </w:rPr>
        <w:t xml:space="preserve">При необходимости остановить серверные службы </w:t>
      </w:r>
      <w:r w:rsidRPr="00AA2893">
        <w:t>daemon</w:t>
      </w:r>
      <w:r w:rsidRPr="00AA2893">
        <w:rPr>
          <w:lang w:val="ru-RU"/>
        </w:rPr>
        <w:t xml:space="preserve"> системный администратор выполняет следующие команды:</w:t>
      </w:r>
    </w:p>
    <w:p w14:paraId="3F96841A" w14:textId="47A2EC06" w:rsidR="001C10DB" w:rsidRPr="00AA2893" w:rsidRDefault="008056D5" w:rsidP="0077624C">
      <w:pPr>
        <w:ind w:firstLine="567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2FF0FDF3" w14:textId="6E3BA556" w:rsidR="0053302F" w:rsidRPr="007B201D" w:rsidRDefault="0053302F" w:rsidP="007B201D">
      <w:pPr>
        <w:pStyle w:val="2"/>
        <w:numPr>
          <w:ilvl w:val="0"/>
          <w:numId w:val="1"/>
        </w:numPr>
        <w:spacing w:before="120" w:after="120"/>
        <w:ind w:firstLine="207"/>
        <w:jc w:val="both"/>
        <w:rPr>
          <w:b/>
          <w:sz w:val="28"/>
          <w:lang w:val="ru-RU"/>
        </w:rPr>
      </w:pPr>
      <w:bookmarkStart w:id="363" w:name="6f4657b6-96e8-4552-838a-c028cd2bb415"/>
      <w:bookmarkStart w:id="364" w:name="_Toc159229743"/>
      <w:bookmarkStart w:id="365" w:name="_Toc159229840"/>
      <w:bookmarkStart w:id="366" w:name="_Toc159229888"/>
      <w:bookmarkStart w:id="367" w:name="_Toc159229935"/>
      <w:bookmarkStart w:id="368" w:name="_Toc159230012"/>
      <w:bookmarkStart w:id="369" w:name="_Toc159230118"/>
      <w:bookmarkStart w:id="370" w:name="_Toc159230165"/>
      <w:bookmarkStart w:id="371" w:name="_Toc159230213"/>
      <w:bookmarkStart w:id="372" w:name="_Toc159230324"/>
      <w:bookmarkStart w:id="373" w:name="_Toc159230425"/>
      <w:bookmarkStart w:id="374" w:name="_Toc159230489"/>
      <w:bookmarkStart w:id="375" w:name="_Toc159230553"/>
      <w:bookmarkStart w:id="376" w:name="_Toc159400076"/>
      <w:bookmarkStart w:id="377" w:name="_Toc159401509"/>
      <w:bookmarkStart w:id="378" w:name="_Toc159439568"/>
      <w:bookmarkStart w:id="379" w:name="_Toc159439678"/>
      <w:bookmarkStart w:id="380" w:name="_Toc159439847"/>
      <w:bookmarkStart w:id="381" w:name="_Toc159439957"/>
      <w:bookmarkStart w:id="382" w:name="_Toc159440067"/>
      <w:bookmarkStart w:id="383" w:name="_Toc159446501"/>
      <w:bookmarkStart w:id="384" w:name="_Toc159510141"/>
      <w:bookmarkStart w:id="385" w:name="_Toc158072509"/>
      <w:bookmarkStart w:id="386" w:name="_Toc158072724"/>
      <w:bookmarkStart w:id="387" w:name="_Toc158798298"/>
      <w:bookmarkStart w:id="388" w:name="_Toc158798380"/>
      <w:bookmarkStart w:id="389" w:name="_Toc158805458"/>
      <w:bookmarkStart w:id="390" w:name="_Toc158805513"/>
      <w:bookmarkStart w:id="391" w:name="_Toc158805563"/>
      <w:bookmarkStart w:id="392" w:name="_Toc158805615"/>
      <w:bookmarkStart w:id="393" w:name="_Toc158988542"/>
      <w:bookmarkStart w:id="394" w:name="_Toc158988614"/>
      <w:bookmarkStart w:id="395" w:name="_Toc158988673"/>
      <w:bookmarkStart w:id="396" w:name="_Toc158988705"/>
      <w:bookmarkStart w:id="397" w:name="_Toc159229744"/>
      <w:bookmarkStart w:id="398" w:name="_Toc159229841"/>
      <w:bookmarkStart w:id="399" w:name="_Toc159229889"/>
      <w:bookmarkStart w:id="400" w:name="_Toc159229936"/>
      <w:bookmarkStart w:id="401" w:name="_Toc159230013"/>
      <w:bookmarkStart w:id="402" w:name="_Toc159230119"/>
      <w:bookmarkStart w:id="403" w:name="_Toc159230166"/>
      <w:bookmarkStart w:id="404" w:name="_Toc159230214"/>
      <w:bookmarkStart w:id="405" w:name="_Toc159230325"/>
      <w:bookmarkStart w:id="406" w:name="_Toc159230426"/>
      <w:bookmarkStart w:id="407" w:name="_Toc159230490"/>
      <w:bookmarkStart w:id="408" w:name="_Toc159230554"/>
      <w:bookmarkStart w:id="409" w:name="_Toc159400077"/>
      <w:bookmarkStart w:id="410" w:name="_Toc159401510"/>
      <w:bookmarkStart w:id="411" w:name="_Toc159439569"/>
      <w:bookmarkStart w:id="412" w:name="_Toc159439679"/>
      <w:bookmarkStart w:id="413" w:name="_Toc159439848"/>
      <w:bookmarkStart w:id="414" w:name="_Toc159439958"/>
      <w:bookmarkStart w:id="415" w:name="_Toc159440068"/>
      <w:bookmarkStart w:id="416" w:name="_Toc159446502"/>
      <w:bookmarkStart w:id="417" w:name="_Toc159510142"/>
      <w:bookmarkStart w:id="418" w:name="_Toc158072510"/>
      <w:bookmarkStart w:id="419" w:name="_Toc158072725"/>
      <w:bookmarkStart w:id="420" w:name="_Toc158798299"/>
      <w:bookmarkStart w:id="421" w:name="_Toc158798381"/>
      <w:bookmarkStart w:id="422" w:name="_Toc158805459"/>
      <w:bookmarkStart w:id="423" w:name="_Toc158805514"/>
      <w:bookmarkStart w:id="424" w:name="_Toc158805564"/>
      <w:bookmarkStart w:id="425" w:name="_Toc158805616"/>
      <w:bookmarkStart w:id="426" w:name="_Toc158988543"/>
      <w:bookmarkStart w:id="427" w:name="_Toc158988615"/>
      <w:bookmarkStart w:id="428" w:name="_Toc158988674"/>
      <w:bookmarkStart w:id="429" w:name="_Toc158988706"/>
      <w:bookmarkStart w:id="430" w:name="_Toc159229745"/>
      <w:bookmarkStart w:id="431" w:name="_Toc159229842"/>
      <w:bookmarkStart w:id="432" w:name="_Toc159229890"/>
      <w:bookmarkStart w:id="433" w:name="_Toc159229937"/>
      <w:bookmarkStart w:id="434" w:name="_Toc159230014"/>
      <w:bookmarkStart w:id="435" w:name="_Toc159230120"/>
      <w:bookmarkStart w:id="436" w:name="_Toc159230167"/>
      <w:bookmarkStart w:id="437" w:name="_Toc159230215"/>
      <w:bookmarkStart w:id="438" w:name="_Toc159230326"/>
      <w:bookmarkStart w:id="439" w:name="_Toc159230427"/>
      <w:bookmarkStart w:id="440" w:name="_Toc159230491"/>
      <w:bookmarkStart w:id="441" w:name="_Toc159230555"/>
      <w:bookmarkStart w:id="442" w:name="_Toc159400078"/>
      <w:bookmarkStart w:id="443" w:name="_Toc159401511"/>
      <w:bookmarkStart w:id="444" w:name="_Toc159439570"/>
      <w:bookmarkStart w:id="445" w:name="_Toc159439680"/>
      <w:bookmarkStart w:id="446" w:name="_Toc159439849"/>
      <w:bookmarkStart w:id="447" w:name="_Toc159439959"/>
      <w:bookmarkStart w:id="448" w:name="_Toc159440069"/>
      <w:bookmarkStart w:id="449" w:name="_Toc159446503"/>
      <w:bookmarkStart w:id="450" w:name="_Toc159510143"/>
      <w:bookmarkStart w:id="451" w:name="_Toc159229746"/>
      <w:bookmarkStart w:id="452" w:name="_Toc159229843"/>
      <w:bookmarkStart w:id="453" w:name="_Toc159229891"/>
      <w:bookmarkStart w:id="454" w:name="_Toc159229938"/>
      <w:bookmarkStart w:id="455" w:name="_Toc159230015"/>
      <w:bookmarkStart w:id="456" w:name="_Toc159230121"/>
      <w:bookmarkStart w:id="457" w:name="_Toc159230168"/>
      <w:bookmarkStart w:id="458" w:name="_Toc159230216"/>
      <w:bookmarkStart w:id="459" w:name="_Toc159230327"/>
      <w:bookmarkStart w:id="460" w:name="_Toc159230428"/>
      <w:bookmarkStart w:id="461" w:name="_Toc159230492"/>
      <w:bookmarkStart w:id="462" w:name="_Toc159230556"/>
      <w:bookmarkStart w:id="463" w:name="_Toc159400079"/>
      <w:bookmarkStart w:id="464" w:name="_Toc159401512"/>
      <w:bookmarkStart w:id="465" w:name="_Toc159439571"/>
      <w:bookmarkStart w:id="466" w:name="_Toc159439681"/>
      <w:bookmarkStart w:id="467" w:name="_Toc159439850"/>
      <w:bookmarkStart w:id="468" w:name="_Toc159439960"/>
      <w:bookmarkStart w:id="469" w:name="_Toc159440070"/>
      <w:bookmarkStart w:id="470" w:name="_Toc159446504"/>
      <w:bookmarkStart w:id="471" w:name="_Toc159510144"/>
      <w:bookmarkStart w:id="472" w:name="_Toc159229747"/>
      <w:bookmarkStart w:id="473" w:name="_Toc159229844"/>
      <w:bookmarkStart w:id="474" w:name="_Toc159229892"/>
      <w:bookmarkStart w:id="475" w:name="_Toc159229939"/>
      <w:bookmarkStart w:id="476" w:name="_Toc159230016"/>
      <w:bookmarkStart w:id="477" w:name="_Toc159230122"/>
      <w:bookmarkStart w:id="478" w:name="_Toc159230169"/>
      <w:bookmarkStart w:id="479" w:name="_Toc159230217"/>
      <w:bookmarkStart w:id="480" w:name="_Toc159230328"/>
      <w:bookmarkStart w:id="481" w:name="_Toc159230429"/>
      <w:bookmarkStart w:id="482" w:name="_Toc159230493"/>
      <w:bookmarkStart w:id="483" w:name="_Toc159230557"/>
      <w:bookmarkStart w:id="484" w:name="_Toc159400080"/>
      <w:bookmarkStart w:id="485" w:name="_Toc159401513"/>
      <w:bookmarkStart w:id="486" w:name="_Toc159439572"/>
      <w:bookmarkStart w:id="487" w:name="_Toc159439682"/>
      <w:bookmarkStart w:id="488" w:name="_Toc159439851"/>
      <w:bookmarkStart w:id="489" w:name="_Toc159439961"/>
      <w:bookmarkStart w:id="490" w:name="_Toc159440071"/>
      <w:bookmarkStart w:id="491" w:name="_Toc159446505"/>
      <w:bookmarkStart w:id="492" w:name="_Toc159510145"/>
      <w:bookmarkStart w:id="493" w:name="_Toc159229748"/>
      <w:bookmarkStart w:id="494" w:name="_Toc159229845"/>
      <w:bookmarkStart w:id="495" w:name="_Toc159229893"/>
      <w:bookmarkStart w:id="496" w:name="_Toc159229940"/>
      <w:bookmarkStart w:id="497" w:name="_Toc159230017"/>
      <w:bookmarkStart w:id="498" w:name="_Toc159230123"/>
      <w:bookmarkStart w:id="499" w:name="_Toc159230170"/>
      <w:bookmarkStart w:id="500" w:name="_Toc159230218"/>
      <w:bookmarkStart w:id="501" w:name="_Toc159230329"/>
      <w:bookmarkStart w:id="502" w:name="_Toc159230430"/>
      <w:bookmarkStart w:id="503" w:name="_Toc159230494"/>
      <w:bookmarkStart w:id="504" w:name="_Toc159230558"/>
      <w:bookmarkStart w:id="505" w:name="_Toc159400081"/>
      <w:bookmarkStart w:id="506" w:name="_Toc159401514"/>
      <w:bookmarkStart w:id="507" w:name="_Toc159439573"/>
      <w:bookmarkStart w:id="508" w:name="_Toc159439683"/>
      <w:bookmarkStart w:id="509" w:name="_Toc159439852"/>
      <w:bookmarkStart w:id="510" w:name="_Toc159439962"/>
      <w:bookmarkStart w:id="511" w:name="_Toc159440072"/>
      <w:bookmarkStart w:id="512" w:name="_Toc159446506"/>
      <w:bookmarkStart w:id="513" w:name="_Toc159510146"/>
      <w:bookmarkStart w:id="514" w:name="_Toc159229749"/>
      <w:bookmarkStart w:id="515" w:name="_Toc159229846"/>
      <w:bookmarkStart w:id="516" w:name="_Toc159229894"/>
      <w:bookmarkStart w:id="517" w:name="_Toc159229941"/>
      <w:bookmarkStart w:id="518" w:name="_Toc159230018"/>
      <w:bookmarkStart w:id="519" w:name="_Toc159230124"/>
      <w:bookmarkStart w:id="520" w:name="_Toc159230171"/>
      <w:bookmarkStart w:id="521" w:name="_Toc159230219"/>
      <w:bookmarkStart w:id="522" w:name="_Toc159230330"/>
      <w:bookmarkStart w:id="523" w:name="_Toc159230431"/>
      <w:bookmarkStart w:id="524" w:name="_Toc159230495"/>
      <w:bookmarkStart w:id="525" w:name="_Toc159230559"/>
      <w:bookmarkStart w:id="526" w:name="_Toc159400082"/>
      <w:bookmarkStart w:id="527" w:name="_Toc159401515"/>
      <w:bookmarkStart w:id="528" w:name="_Toc159439574"/>
      <w:bookmarkStart w:id="529" w:name="_Toc159439684"/>
      <w:bookmarkStart w:id="530" w:name="_Toc159439853"/>
      <w:bookmarkStart w:id="531" w:name="_Toc159439963"/>
      <w:bookmarkStart w:id="532" w:name="_Toc159440073"/>
      <w:bookmarkStart w:id="533" w:name="_Toc159446507"/>
      <w:bookmarkStart w:id="534" w:name="_Toc159510147"/>
      <w:bookmarkStart w:id="535" w:name="_Toc159229750"/>
      <w:bookmarkStart w:id="536" w:name="_Toc159229847"/>
      <w:bookmarkStart w:id="537" w:name="_Toc159229895"/>
      <w:bookmarkStart w:id="538" w:name="_Toc159229942"/>
      <w:bookmarkStart w:id="539" w:name="_Toc159230019"/>
      <w:bookmarkStart w:id="540" w:name="_Toc159230125"/>
      <w:bookmarkStart w:id="541" w:name="_Toc159230172"/>
      <w:bookmarkStart w:id="542" w:name="_Toc159230220"/>
      <w:bookmarkStart w:id="543" w:name="_Toc159230331"/>
      <w:bookmarkStart w:id="544" w:name="_Toc159230432"/>
      <w:bookmarkStart w:id="545" w:name="_Toc159230496"/>
      <w:bookmarkStart w:id="546" w:name="_Toc159230560"/>
      <w:bookmarkStart w:id="547" w:name="_Toc159400083"/>
      <w:bookmarkStart w:id="548" w:name="_Toc159401516"/>
      <w:bookmarkStart w:id="549" w:name="_Toc159439575"/>
      <w:bookmarkStart w:id="550" w:name="_Toc159439685"/>
      <w:bookmarkStart w:id="551" w:name="_Toc159439854"/>
      <w:bookmarkStart w:id="552" w:name="_Toc159439964"/>
      <w:bookmarkStart w:id="553" w:name="_Toc159440074"/>
      <w:bookmarkStart w:id="554" w:name="_Toc159446508"/>
      <w:bookmarkStart w:id="555" w:name="_Toc159510148"/>
      <w:bookmarkStart w:id="556" w:name="_Toc159229751"/>
      <w:bookmarkStart w:id="557" w:name="_Toc159229848"/>
      <w:bookmarkStart w:id="558" w:name="_Toc159229896"/>
      <w:bookmarkStart w:id="559" w:name="_Toc159229943"/>
      <w:bookmarkStart w:id="560" w:name="_Toc159230020"/>
      <w:bookmarkStart w:id="561" w:name="_Toc159230126"/>
      <w:bookmarkStart w:id="562" w:name="_Toc159230173"/>
      <w:bookmarkStart w:id="563" w:name="_Toc159230221"/>
      <w:bookmarkStart w:id="564" w:name="_Toc159230332"/>
      <w:bookmarkStart w:id="565" w:name="_Toc159230433"/>
      <w:bookmarkStart w:id="566" w:name="_Toc159230497"/>
      <w:bookmarkStart w:id="567" w:name="_Toc159230561"/>
      <w:bookmarkStart w:id="568" w:name="_Toc159400084"/>
      <w:bookmarkStart w:id="569" w:name="_Toc159401517"/>
      <w:bookmarkStart w:id="570" w:name="_Toc159439576"/>
      <w:bookmarkStart w:id="571" w:name="_Toc159439686"/>
      <w:bookmarkStart w:id="572" w:name="_Toc159439855"/>
      <w:bookmarkStart w:id="573" w:name="_Toc159439965"/>
      <w:bookmarkStart w:id="574" w:name="_Toc159440075"/>
      <w:bookmarkStart w:id="575" w:name="_Toc159446509"/>
      <w:bookmarkStart w:id="576" w:name="_Toc159510149"/>
      <w:bookmarkStart w:id="577" w:name="_Toc159229752"/>
      <w:bookmarkStart w:id="578" w:name="_Toc159229849"/>
      <w:bookmarkStart w:id="579" w:name="_Toc159229897"/>
      <w:bookmarkStart w:id="580" w:name="_Toc159229944"/>
      <w:bookmarkStart w:id="581" w:name="_Toc159230021"/>
      <w:bookmarkStart w:id="582" w:name="_Toc159230127"/>
      <w:bookmarkStart w:id="583" w:name="_Toc159230174"/>
      <w:bookmarkStart w:id="584" w:name="_Toc159230222"/>
      <w:bookmarkStart w:id="585" w:name="_Toc159230333"/>
      <w:bookmarkStart w:id="586" w:name="_Toc159230434"/>
      <w:bookmarkStart w:id="587" w:name="_Toc159230498"/>
      <w:bookmarkStart w:id="588" w:name="_Toc159230562"/>
      <w:bookmarkStart w:id="589" w:name="_Toc159400085"/>
      <w:bookmarkStart w:id="590" w:name="_Toc159401518"/>
      <w:bookmarkStart w:id="591" w:name="_Toc159439577"/>
      <w:bookmarkStart w:id="592" w:name="_Toc159439687"/>
      <w:bookmarkStart w:id="593" w:name="_Toc159439856"/>
      <w:bookmarkStart w:id="594" w:name="_Toc159439966"/>
      <w:bookmarkStart w:id="595" w:name="_Toc159440076"/>
      <w:bookmarkStart w:id="596" w:name="_Toc159446510"/>
      <w:bookmarkStart w:id="597" w:name="_Toc159510150"/>
      <w:bookmarkStart w:id="598" w:name="_Toc159229753"/>
      <w:bookmarkStart w:id="599" w:name="_Toc159229850"/>
      <w:bookmarkStart w:id="600" w:name="_Toc159229898"/>
      <w:bookmarkStart w:id="601" w:name="_Toc159229945"/>
      <w:bookmarkStart w:id="602" w:name="_Toc159230022"/>
      <w:bookmarkStart w:id="603" w:name="_Toc159230128"/>
      <w:bookmarkStart w:id="604" w:name="_Toc159230175"/>
      <w:bookmarkStart w:id="605" w:name="_Toc159230223"/>
      <w:bookmarkStart w:id="606" w:name="_Toc159230334"/>
      <w:bookmarkStart w:id="607" w:name="_Toc159230435"/>
      <w:bookmarkStart w:id="608" w:name="_Toc159230499"/>
      <w:bookmarkStart w:id="609" w:name="_Toc159230563"/>
      <w:bookmarkStart w:id="610" w:name="_Toc159400086"/>
      <w:bookmarkStart w:id="611" w:name="_Toc159401519"/>
      <w:bookmarkStart w:id="612" w:name="_Toc159439578"/>
      <w:bookmarkStart w:id="613" w:name="_Toc159439688"/>
      <w:bookmarkStart w:id="614" w:name="_Toc159439857"/>
      <w:bookmarkStart w:id="615" w:name="_Toc159439967"/>
      <w:bookmarkStart w:id="616" w:name="_Toc159440077"/>
      <w:bookmarkStart w:id="617" w:name="_Toc159446511"/>
      <w:bookmarkStart w:id="618" w:name="_Toc159510151"/>
      <w:bookmarkStart w:id="619" w:name="_Toc159229754"/>
      <w:bookmarkStart w:id="620" w:name="_Toc159229851"/>
      <w:bookmarkStart w:id="621" w:name="_Toc159229899"/>
      <w:bookmarkStart w:id="622" w:name="_Toc159229946"/>
      <w:bookmarkStart w:id="623" w:name="_Toc159230023"/>
      <w:bookmarkStart w:id="624" w:name="_Toc159230129"/>
      <w:bookmarkStart w:id="625" w:name="_Toc159230176"/>
      <w:bookmarkStart w:id="626" w:name="_Toc159230224"/>
      <w:bookmarkStart w:id="627" w:name="_Toc159230335"/>
      <w:bookmarkStart w:id="628" w:name="_Toc159230436"/>
      <w:bookmarkStart w:id="629" w:name="_Toc159230500"/>
      <w:bookmarkStart w:id="630" w:name="_Toc159230564"/>
      <w:bookmarkStart w:id="631" w:name="_Toc159400087"/>
      <w:bookmarkStart w:id="632" w:name="_Toc159401520"/>
      <w:bookmarkStart w:id="633" w:name="_Toc159439579"/>
      <w:bookmarkStart w:id="634" w:name="_Toc159439689"/>
      <w:bookmarkStart w:id="635" w:name="_Toc159439858"/>
      <w:bookmarkStart w:id="636" w:name="_Toc159439968"/>
      <w:bookmarkStart w:id="637" w:name="_Toc159440078"/>
      <w:bookmarkStart w:id="638" w:name="_Toc159446512"/>
      <w:bookmarkStart w:id="639" w:name="_Toc159510152"/>
      <w:bookmarkStart w:id="640" w:name="_Toc159229755"/>
      <w:bookmarkStart w:id="641" w:name="_Toc159229852"/>
      <w:bookmarkStart w:id="642" w:name="_Toc159229900"/>
      <w:bookmarkStart w:id="643" w:name="_Toc159229947"/>
      <w:bookmarkStart w:id="644" w:name="_Toc159230024"/>
      <w:bookmarkStart w:id="645" w:name="_Toc159230130"/>
      <w:bookmarkStart w:id="646" w:name="_Toc159230177"/>
      <w:bookmarkStart w:id="647" w:name="_Toc159230225"/>
      <w:bookmarkStart w:id="648" w:name="_Toc159230336"/>
      <w:bookmarkStart w:id="649" w:name="_Toc159230437"/>
      <w:bookmarkStart w:id="650" w:name="_Toc159230501"/>
      <w:bookmarkStart w:id="651" w:name="_Toc159230565"/>
      <w:bookmarkStart w:id="652" w:name="_Toc159400088"/>
      <w:bookmarkStart w:id="653" w:name="_Toc159401521"/>
      <w:bookmarkStart w:id="654" w:name="_Toc159439580"/>
      <w:bookmarkStart w:id="655" w:name="_Toc159439690"/>
      <w:bookmarkStart w:id="656" w:name="_Toc159439859"/>
      <w:bookmarkStart w:id="657" w:name="_Toc159439969"/>
      <w:bookmarkStart w:id="658" w:name="_Toc159440079"/>
      <w:bookmarkStart w:id="659" w:name="_Toc159446513"/>
      <w:bookmarkStart w:id="660" w:name="_Toc159510153"/>
      <w:bookmarkStart w:id="661" w:name="_Toc159229756"/>
      <w:bookmarkStart w:id="662" w:name="_Toc159229853"/>
      <w:bookmarkStart w:id="663" w:name="_Toc159229901"/>
      <w:bookmarkStart w:id="664" w:name="_Toc159229948"/>
      <w:bookmarkStart w:id="665" w:name="_Toc159230025"/>
      <w:bookmarkStart w:id="666" w:name="_Toc159230131"/>
      <w:bookmarkStart w:id="667" w:name="_Toc159230178"/>
      <w:bookmarkStart w:id="668" w:name="_Toc159230226"/>
      <w:bookmarkStart w:id="669" w:name="_Toc159230337"/>
      <w:bookmarkStart w:id="670" w:name="_Toc159230438"/>
      <w:bookmarkStart w:id="671" w:name="_Toc159230502"/>
      <w:bookmarkStart w:id="672" w:name="_Toc159230566"/>
      <w:bookmarkStart w:id="673" w:name="_Toc159400089"/>
      <w:bookmarkStart w:id="674" w:name="_Toc159401522"/>
      <w:bookmarkStart w:id="675" w:name="_Toc159439581"/>
      <w:bookmarkStart w:id="676" w:name="_Toc159439691"/>
      <w:bookmarkStart w:id="677" w:name="_Toc159439860"/>
      <w:bookmarkStart w:id="678" w:name="_Toc159439970"/>
      <w:bookmarkStart w:id="679" w:name="_Toc159440080"/>
      <w:bookmarkStart w:id="680" w:name="_Toc159446514"/>
      <w:bookmarkStart w:id="681" w:name="_Toc159510154"/>
      <w:bookmarkStart w:id="682" w:name="_Toc159229757"/>
      <w:bookmarkStart w:id="683" w:name="_Toc159229854"/>
      <w:bookmarkStart w:id="684" w:name="_Toc159229902"/>
      <w:bookmarkStart w:id="685" w:name="_Toc159229949"/>
      <w:bookmarkStart w:id="686" w:name="_Toc159230026"/>
      <w:bookmarkStart w:id="687" w:name="_Toc159230132"/>
      <w:bookmarkStart w:id="688" w:name="_Toc159230179"/>
      <w:bookmarkStart w:id="689" w:name="_Toc159230227"/>
      <w:bookmarkStart w:id="690" w:name="_Toc159230338"/>
      <w:bookmarkStart w:id="691" w:name="_Toc159230439"/>
      <w:bookmarkStart w:id="692" w:name="_Toc159230503"/>
      <w:bookmarkStart w:id="693" w:name="_Toc159230567"/>
      <w:bookmarkStart w:id="694" w:name="_Toc159400090"/>
      <w:bookmarkStart w:id="695" w:name="_Toc159401523"/>
      <w:bookmarkStart w:id="696" w:name="_Toc159439582"/>
      <w:bookmarkStart w:id="697" w:name="_Toc159439692"/>
      <w:bookmarkStart w:id="698" w:name="_Toc159439861"/>
      <w:bookmarkStart w:id="699" w:name="_Toc159439971"/>
      <w:bookmarkStart w:id="700" w:name="_Toc159440081"/>
      <w:bookmarkStart w:id="701" w:name="_Toc159446515"/>
      <w:bookmarkStart w:id="702" w:name="_Toc159510155"/>
      <w:bookmarkStart w:id="703" w:name="_Toc159229758"/>
      <w:bookmarkStart w:id="704" w:name="_Toc159229855"/>
      <w:bookmarkStart w:id="705" w:name="_Toc159229903"/>
      <w:bookmarkStart w:id="706" w:name="_Toc159229950"/>
      <w:bookmarkStart w:id="707" w:name="_Toc159230027"/>
      <w:bookmarkStart w:id="708" w:name="_Toc159230133"/>
      <w:bookmarkStart w:id="709" w:name="_Toc159230180"/>
      <w:bookmarkStart w:id="710" w:name="_Toc159230228"/>
      <w:bookmarkStart w:id="711" w:name="_Toc159230339"/>
      <w:bookmarkStart w:id="712" w:name="_Toc159230440"/>
      <w:bookmarkStart w:id="713" w:name="_Toc159230504"/>
      <w:bookmarkStart w:id="714" w:name="_Toc159230568"/>
      <w:bookmarkStart w:id="715" w:name="_Toc159400091"/>
      <w:bookmarkStart w:id="716" w:name="_Toc159401524"/>
      <w:bookmarkStart w:id="717" w:name="_Toc159439583"/>
      <w:bookmarkStart w:id="718" w:name="_Toc159439693"/>
      <w:bookmarkStart w:id="719" w:name="_Toc159439862"/>
      <w:bookmarkStart w:id="720" w:name="_Toc159439972"/>
      <w:bookmarkStart w:id="721" w:name="_Toc159440082"/>
      <w:bookmarkStart w:id="722" w:name="_Toc159446516"/>
      <w:bookmarkStart w:id="723" w:name="_Toc159510156"/>
      <w:bookmarkStart w:id="724" w:name="_Toc159229759"/>
      <w:bookmarkStart w:id="725" w:name="_Toc159229856"/>
      <w:bookmarkStart w:id="726" w:name="_Toc159229904"/>
      <w:bookmarkStart w:id="727" w:name="_Toc159229951"/>
      <w:bookmarkStart w:id="728" w:name="_Toc159230028"/>
      <w:bookmarkStart w:id="729" w:name="_Toc159230134"/>
      <w:bookmarkStart w:id="730" w:name="_Toc159230181"/>
      <w:bookmarkStart w:id="731" w:name="_Toc159230229"/>
      <w:bookmarkStart w:id="732" w:name="_Toc159230340"/>
      <w:bookmarkStart w:id="733" w:name="_Toc159230441"/>
      <w:bookmarkStart w:id="734" w:name="_Toc159230505"/>
      <w:bookmarkStart w:id="735" w:name="_Toc159230569"/>
      <w:bookmarkStart w:id="736" w:name="_Toc159400092"/>
      <w:bookmarkStart w:id="737" w:name="_Toc159401525"/>
      <w:bookmarkStart w:id="738" w:name="_Toc159439584"/>
      <w:bookmarkStart w:id="739" w:name="_Toc159439694"/>
      <w:bookmarkStart w:id="740" w:name="_Toc159439863"/>
      <w:bookmarkStart w:id="741" w:name="_Toc159439973"/>
      <w:bookmarkStart w:id="742" w:name="_Toc159440083"/>
      <w:bookmarkStart w:id="743" w:name="_Toc159446517"/>
      <w:bookmarkStart w:id="744" w:name="_Toc159510157"/>
      <w:bookmarkStart w:id="745" w:name="_Toc159229760"/>
      <w:bookmarkStart w:id="746" w:name="_Toc159229857"/>
      <w:bookmarkStart w:id="747" w:name="_Toc159229905"/>
      <w:bookmarkStart w:id="748" w:name="_Toc159229952"/>
      <w:bookmarkStart w:id="749" w:name="_Toc159230029"/>
      <w:bookmarkStart w:id="750" w:name="_Toc159230135"/>
      <w:bookmarkStart w:id="751" w:name="_Toc159230182"/>
      <w:bookmarkStart w:id="752" w:name="_Toc159230230"/>
      <w:bookmarkStart w:id="753" w:name="_Toc159230341"/>
      <w:bookmarkStart w:id="754" w:name="_Toc159230442"/>
      <w:bookmarkStart w:id="755" w:name="_Toc159230506"/>
      <w:bookmarkStart w:id="756" w:name="_Toc159230570"/>
      <w:bookmarkStart w:id="757" w:name="_Toc159400093"/>
      <w:bookmarkStart w:id="758" w:name="_Toc159401526"/>
      <w:bookmarkStart w:id="759" w:name="_Toc159439585"/>
      <w:bookmarkStart w:id="760" w:name="_Toc159439695"/>
      <w:bookmarkStart w:id="761" w:name="_Toc159439864"/>
      <w:bookmarkStart w:id="762" w:name="_Toc159439974"/>
      <w:bookmarkStart w:id="763" w:name="_Toc159440084"/>
      <w:bookmarkStart w:id="764" w:name="_Toc159446518"/>
      <w:bookmarkStart w:id="765" w:name="_Toc159510158"/>
      <w:bookmarkStart w:id="766" w:name="_Toc159229761"/>
      <w:bookmarkStart w:id="767" w:name="_Toc159229858"/>
      <w:bookmarkStart w:id="768" w:name="_Toc159229906"/>
      <w:bookmarkStart w:id="769" w:name="_Toc159229953"/>
      <w:bookmarkStart w:id="770" w:name="_Toc159230030"/>
      <w:bookmarkStart w:id="771" w:name="_Toc159230136"/>
      <w:bookmarkStart w:id="772" w:name="_Toc159230183"/>
      <w:bookmarkStart w:id="773" w:name="_Toc159230231"/>
      <w:bookmarkStart w:id="774" w:name="_Toc159230342"/>
      <w:bookmarkStart w:id="775" w:name="_Toc159230443"/>
      <w:bookmarkStart w:id="776" w:name="_Toc159230507"/>
      <w:bookmarkStart w:id="777" w:name="_Toc159230571"/>
      <w:bookmarkStart w:id="778" w:name="_Toc159400094"/>
      <w:bookmarkStart w:id="779" w:name="_Toc159401527"/>
      <w:bookmarkStart w:id="780" w:name="_Toc159439586"/>
      <w:bookmarkStart w:id="781" w:name="_Toc159439696"/>
      <w:bookmarkStart w:id="782" w:name="_Toc159439865"/>
      <w:bookmarkStart w:id="783" w:name="_Toc159439975"/>
      <w:bookmarkStart w:id="784" w:name="_Toc159440085"/>
      <w:bookmarkStart w:id="785" w:name="_Toc159446519"/>
      <w:bookmarkStart w:id="786" w:name="_Toc159510159"/>
      <w:bookmarkStart w:id="787" w:name="_Toc159229762"/>
      <w:bookmarkStart w:id="788" w:name="_Toc159229859"/>
      <w:bookmarkStart w:id="789" w:name="_Toc159229907"/>
      <w:bookmarkStart w:id="790" w:name="_Toc159229954"/>
      <w:bookmarkStart w:id="791" w:name="_Toc159230031"/>
      <w:bookmarkStart w:id="792" w:name="_Toc159230137"/>
      <w:bookmarkStart w:id="793" w:name="_Toc159230184"/>
      <w:bookmarkStart w:id="794" w:name="_Toc159230232"/>
      <w:bookmarkStart w:id="795" w:name="_Toc159230343"/>
      <w:bookmarkStart w:id="796" w:name="_Toc159230444"/>
      <w:bookmarkStart w:id="797" w:name="_Toc159230508"/>
      <w:bookmarkStart w:id="798" w:name="_Toc159230572"/>
      <w:bookmarkStart w:id="799" w:name="_Toc159400095"/>
      <w:bookmarkStart w:id="800" w:name="_Toc159401528"/>
      <w:bookmarkStart w:id="801" w:name="_Toc159439587"/>
      <w:bookmarkStart w:id="802" w:name="_Toc159439697"/>
      <w:bookmarkStart w:id="803" w:name="_Toc159439866"/>
      <w:bookmarkStart w:id="804" w:name="_Toc159439976"/>
      <w:bookmarkStart w:id="805" w:name="_Toc159440086"/>
      <w:bookmarkStart w:id="806" w:name="_Toc159446520"/>
      <w:bookmarkStart w:id="807" w:name="_Toc159510160"/>
      <w:bookmarkStart w:id="808" w:name="_Toc159229763"/>
      <w:bookmarkStart w:id="809" w:name="_Toc159927806"/>
      <w:bookmarkStart w:id="810" w:name="_Toc160196873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r w:rsidRPr="007B201D">
        <w:rPr>
          <w:b/>
          <w:sz w:val="28"/>
          <w:lang w:val="ru-RU"/>
        </w:rPr>
        <w:t>Пользовательский интерфейс</w:t>
      </w:r>
      <w:bookmarkEnd w:id="808"/>
      <w:bookmarkEnd w:id="809"/>
      <w:bookmarkEnd w:id="810"/>
    </w:p>
    <w:p w14:paraId="4B4B3090" w14:textId="73A7C935" w:rsidR="0053302F" w:rsidRDefault="008742D3" w:rsidP="0053302F">
      <w:pPr>
        <w:ind w:firstLine="567"/>
        <w:jc w:val="both"/>
        <w:rPr>
          <w:lang w:val="ru-RU"/>
        </w:rPr>
      </w:pPr>
      <w:r w:rsidRPr="00AA2893">
        <w:rPr>
          <w:lang w:val="ru-RU"/>
        </w:rPr>
        <w:t>Р</w:t>
      </w:r>
      <w:r w:rsidR="0053302F" w:rsidRPr="00AA2893">
        <w:rPr>
          <w:lang w:val="ru-RU"/>
        </w:rPr>
        <w:t xml:space="preserve">аздел описывает основные элементы пользовательского интерфейса </w:t>
      </w:r>
      <w:r w:rsidR="007B201D" w:rsidRPr="00AA2893">
        <w:rPr>
          <w:lang w:val="ru-RU"/>
        </w:rPr>
        <w:t>ПО AdStream</w:t>
      </w:r>
      <w:r w:rsidR="0053302F" w:rsidRPr="00AA2893">
        <w:rPr>
          <w:lang w:val="ru-RU"/>
        </w:rPr>
        <w:t xml:space="preserve"> (версия 1.0): назначение </w:t>
      </w:r>
      <w:r w:rsidR="00012B2A" w:rsidRPr="00AA2893">
        <w:rPr>
          <w:lang w:val="ru-RU"/>
        </w:rPr>
        <w:t>инструментов управления</w:t>
      </w:r>
      <w:r w:rsidR="0011106E" w:rsidRPr="00AA2893">
        <w:rPr>
          <w:lang w:val="ru-RU"/>
        </w:rPr>
        <w:t xml:space="preserve"> </w:t>
      </w:r>
      <w:r w:rsidR="0053302F" w:rsidRPr="00AA2893">
        <w:rPr>
          <w:lang w:val="ru-RU"/>
        </w:rPr>
        <w:t>и</w:t>
      </w:r>
      <w:r w:rsidR="004C72A1" w:rsidRPr="00AA2893">
        <w:rPr>
          <w:lang w:val="ru-RU"/>
        </w:rPr>
        <w:t xml:space="preserve"> </w:t>
      </w:r>
      <w:r w:rsidR="0053302F" w:rsidRPr="00AA2893">
        <w:rPr>
          <w:lang w:val="ru-RU"/>
        </w:rPr>
        <w:t>доступные операции.</w:t>
      </w:r>
    </w:p>
    <w:p w14:paraId="45CD8599" w14:textId="77777777" w:rsidR="00F8093C" w:rsidRDefault="00F8093C" w:rsidP="0053302F">
      <w:pPr>
        <w:ind w:firstLine="567"/>
        <w:jc w:val="both"/>
        <w:rPr>
          <w:lang w:val="ru-RU"/>
        </w:rPr>
      </w:pPr>
    </w:p>
    <w:p w14:paraId="56CE0AA1" w14:textId="291AD81B" w:rsidR="00F8093C" w:rsidRPr="00C60CDD" w:rsidRDefault="00F8093C" w:rsidP="00C60CDD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bookmarkStart w:id="811" w:name="_Toc160196874"/>
      <w:r w:rsidRPr="00C60CDD">
        <w:rPr>
          <w:b/>
          <w:sz w:val="28"/>
          <w:lang w:val="ru-RU"/>
        </w:rPr>
        <w:t>Пользователи</w:t>
      </w:r>
      <w:bookmarkEnd w:id="811"/>
    </w:p>
    <w:p w14:paraId="1E92E3A0" w14:textId="20CE9AAB" w:rsidR="006C65A6" w:rsidRPr="00AA2893" w:rsidRDefault="0053302F">
      <w:pPr>
        <w:ind w:firstLine="567"/>
        <w:jc w:val="both"/>
        <w:rPr>
          <w:lang w:val="ru-RU"/>
        </w:rPr>
      </w:pPr>
      <w:r w:rsidRPr="00AA2893">
        <w:rPr>
          <w:lang w:val="ru-RU"/>
        </w:rPr>
        <w:t xml:space="preserve">Администратор ПО </w:t>
      </w:r>
      <w:r w:rsidRPr="00AA2893">
        <w:t>AdStream</w:t>
      </w:r>
      <w:r w:rsidR="00F8093C">
        <w:rPr>
          <w:lang w:val="ru-RU"/>
        </w:rPr>
        <w:t xml:space="preserve"> – </w:t>
      </w:r>
      <w:r w:rsidR="00F8093C" w:rsidRPr="00F8093C">
        <w:rPr>
          <w:b/>
          <w:bCs/>
          <w:lang w:val="ru-RU"/>
        </w:rPr>
        <w:t>основной пользователь</w:t>
      </w:r>
      <w:r w:rsidRPr="00AA2893">
        <w:rPr>
          <w:lang w:val="ru-RU"/>
        </w:rPr>
        <w:t>. Имеет максимальные права уровня системного администратора. Для руководства компании, менеджеров и других сотрудников Администратор предоставляет ежедневные отчеты</w:t>
      </w:r>
      <w:r w:rsidR="00DC7E27" w:rsidRPr="00AA2893">
        <w:rPr>
          <w:lang w:val="ru-RU"/>
        </w:rPr>
        <w:t xml:space="preserve"> по требованию</w:t>
      </w:r>
      <w:r w:rsidRPr="00AA2893">
        <w:rPr>
          <w:lang w:val="ru-RU"/>
        </w:rPr>
        <w:t>. Доступ других пользователей в систему администрирования и статистики не предусмотрен.</w:t>
      </w:r>
    </w:p>
    <w:p w14:paraId="04332667" w14:textId="12A25635" w:rsidR="005C6033" w:rsidRPr="00AA2893" w:rsidRDefault="005C6033" w:rsidP="00426DBB">
      <w:pPr>
        <w:ind w:firstLine="567"/>
        <w:jc w:val="both"/>
        <w:rPr>
          <w:lang w:val="ru-RU"/>
        </w:rPr>
      </w:pPr>
      <w:r w:rsidRPr="00AA2893">
        <w:rPr>
          <w:lang w:val="ru-RU"/>
        </w:rPr>
        <w:t>Пользователь-оператор</w:t>
      </w:r>
      <w:r w:rsidR="00F8093C">
        <w:rPr>
          <w:lang w:val="ru-RU"/>
        </w:rPr>
        <w:t xml:space="preserve"> -</w:t>
      </w:r>
      <w:r w:rsidRPr="00AA2893">
        <w:rPr>
          <w:lang w:val="ru-RU"/>
        </w:rPr>
        <w:t xml:space="preserve"> взаимодействует с ПО </w:t>
      </w:r>
      <w:r w:rsidRPr="00AA2893">
        <w:t>AdStream</w:t>
      </w:r>
      <w:r w:rsidRPr="00AA2893">
        <w:rPr>
          <w:lang w:val="ru-RU"/>
        </w:rPr>
        <w:t xml:space="preserve"> используя </w:t>
      </w:r>
      <w:proofErr w:type="gramStart"/>
      <w:r w:rsidRPr="00AA2893">
        <w:t>API</w:t>
      </w:r>
      <w:r w:rsidR="00426DBB">
        <w:rPr>
          <w:lang w:val="ru-RU"/>
        </w:rPr>
        <w:t>(</w:t>
      </w:r>
      <w:proofErr w:type="gramEnd"/>
      <w:r w:rsidR="008056D5"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="00426DBB">
        <w:rPr>
          <w:lang w:val="ru-RU"/>
        </w:rPr>
        <w:t xml:space="preserve">  </w:t>
      </w:r>
      <w:r w:rsidR="00426DBB" w:rsidRPr="00426DBB">
        <w:rPr>
          <w:lang w:val="ru-RU"/>
        </w:rPr>
        <w:t>Руководство по эксплуатации ПО AdStream Пользователя - Оператора сетей IPTV</w:t>
      </w:r>
      <w:r w:rsidR="00426DBB">
        <w:rPr>
          <w:lang w:val="ru-RU"/>
        </w:rPr>
        <w:t>)</w:t>
      </w:r>
    </w:p>
    <w:p w14:paraId="3954F684" w14:textId="77777777" w:rsidR="0053302F" w:rsidRPr="00AA2893" w:rsidRDefault="0053302F" w:rsidP="0053302F">
      <w:pPr>
        <w:pStyle w:val="1"/>
        <w:ind w:firstLine="567"/>
        <w:jc w:val="both"/>
        <w:rPr>
          <w:b/>
          <w:lang w:val="ru-RU"/>
        </w:rPr>
      </w:pPr>
    </w:p>
    <w:p w14:paraId="0B81E92B" w14:textId="77777777" w:rsidR="0053302F" w:rsidRPr="007B201D" w:rsidRDefault="0053302F" w:rsidP="0053302F">
      <w:pPr>
        <w:pStyle w:val="2"/>
        <w:numPr>
          <w:ilvl w:val="1"/>
          <w:numId w:val="1"/>
        </w:numPr>
        <w:spacing w:before="120" w:after="120"/>
        <w:ind w:left="0" w:firstLine="567"/>
        <w:jc w:val="both"/>
        <w:rPr>
          <w:b/>
          <w:sz w:val="28"/>
          <w:lang w:val="ru-RU"/>
        </w:rPr>
      </w:pPr>
      <w:bookmarkStart w:id="812" w:name="_Toc159229764"/>
      <w:bookmarkStart w:id="813" w:name="_Toc159927807"/>
      <w:bookmarkStart w:id="814" w:name="_Toc160196875"/>
      <w:r w:rsidRPr="007B201D">
        <w:rPr>
          <w:b/>
          <w:sz w:val="28"/>
          <w:lang w:val="ru-RU"/>
        </w:rPr>
        <w:t>Окно входа в интерфейс административной панели управления</w:t>
      </w:r>
      <w:bookmarkEnd w:id="812"/>
      <w:bookmarkEnd w:id="813"/>
      <w:bookmarkEnd w:id="814"/>
    </w:p>
    <w:p w14:paraId="2AEA8188" w14:textId="29807440" w:rsidR="00DB17E2" w:rsidRPr="00DB17E2" w:rsidRDefault="001022BD" w:rsidP="00DB17E2">
      <w:pPr>
        <w:ind w:firstLine="567"/>
        <w:jc w:val="both"/>
        <w:rPr>
          <w:lang w:val="ru-RU"/>
        </w:rPr>
      </w:pPr>
      <w:r>
        <w:rPr>
          <w:lang w:val="ru-RU"/>
        </w:rPr>
        <w:t>Тестовый вход</w:t>
      </w:r>
      <w:r w:rsidR="003B272C">
        <w:rPr>
          <w:lang w:val="ru-RU"/>
        </w:rPr>
        <w:t>, для ознакомления с разделами пользовательского интерфейса,</w:t>
      </w:r>
      <w:r>
        <w:rPr>
          <w:lang w:val="ru-RU"/>
        </w:rPr>
        <w:t xml:space="preserve"> д</w:t>
      </w:r>
      <w:r w:rsidR="0053302F" w:rsidRPr="00AA2893">
        <w:rPr>
          <w:lang w:val="ru-RU"/>
        </w:rPr>
        <w:t>оступ</w:t>
      </w:r>
      <w:r>
        <w:rPr>
          <w:lang w:val="ru-RU"/>
        </w:rPr>
        <w:t>ен</w:t>
      </w:r>
      <w:r w:rsidR="0053302F" w:rsidRPr="00AA2893">
        <w:rPr>
          <w:lang w:val="ru-RU"/>
        </w:rPr>
        <w:t xml:space="preserve"> по ссылке </w:t>
      </w:r>
      <w:r w:rsidR="008056D5"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11235749" w14:textId="1BD73A76" w:rsidR="0053302F" w:rsidRPr="00DB17E2" w:rsidRDefault="0053302F" w:rsidP="00DB17E2">
      <w:pPr>
        <w:ind w:firstLine="567"/>
        <w:jc w:val="both"/>
        <w:rPr>
          <w:lang w:val="ru-RU"/>
        </w:rPr>
      </w:pPr>
      <w:r w:rsidRPr="00AA2893">
        <w:rPr>
          <w:lang w:val="ru-RU"/>
        </w:rPr>
        <w:t>Чтобы зайти в систему вас приветствует окно ввода логина и пароля</w:t>
      </w:r>
      <w:r w:rsidR="00012B2A" w:rsidRPr="00AA2893">
        <w:rPr>
          <w:lang w:val="ru-RU"/>
        </w:rPr>
        <w:t>:</w:t>
      </w:r>
    </w:p>
    <w:p w14:paraId="13D83555" w14:textId="3C37BF27" w:rsidR="002B2633" w:rsidRPr="00AA2893" w:rsidRDefault="002B2633" w:rsidP="002B2633">
      <w:pPr>
        <w:ind w:firstLine="567"/>
        <w:jc w:val="both"/>
        <w:rPr>
          <w:lang w:val="ru-RU"/>
        </w:rPr>
      </w:pPr>
      <w:r w:rsidRPr="00AA2893">
        <w:rPr>
          <w:lang w:val="ru-RU"/>
        </w:rPr>
        <w:t>Логин</w:t>
      </w:r>
      <w:proofErr w:type="gramStart"/>
      <w:r w:rsidRPr="00AA2893">
        <w:rPr>
          <w:lang w:val="ru-RU"/>
        </w:rPr>
        <w:t xml:space="preserve">: </w:t>
      </w:r>
      <w:r w:rsidR="008056D5" w:rsidRPr="0077624C">
        <w:rPr>
          <w:sz w:val="16"/>
          <w:szCs w:val="16"/>
          <w:lang w:val="ru-RU"/>
        </w:rPr>
        <w:t>Для</w:t>
      </w:r>
      <w:proofErr w:type="gramEnd"/>
      <w:r w:rsidR="008056D5" w:rsidRPr="0077624C">
        <w:rPr>
          <w:sz w:val="16"/>
          <w:szCs w:val="16"/>
          <w:lang w:val="ru-RU"/>
        </w:rPr>
        <w:t xml:space="preserve">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64BA159F" w14:textId="263FD418" w:rsidR="00B04279" w:rsidRDefault="002B2633" w:rsidP="0053302F">
      <w:pPr>
        <w:ind w:firstLine="567"/>
        <w:jc w:val="both"/>
        <w:rPr>
          <w:lang w:val="ru-RU"/>
        </w:rPr>
      </w:pPr>
      <w:r w:rsidRPr="00AA2893">
        <w:rPr>
          <w:lang w:val="ru-RU"/>
        </w:rPr>
        <w:t>Пароль</w:t>
      </w:r>
      <w:proofErr w:type="gramStart"/>
      <w:r w:rsidRPr="00AA2893">
        <w:rPr>
          <w:lang w:val="ru-RU"/>
        </w:rPr>
        <w:t xml:space="preserve">: </w:t>
      </w:r>
      <w:r w:rsidR="008056D5" w:rsidRPr="0077624C">
        <w:rPr>
          <w:sz w:val="16"/>
          <w:szCs w:val="16"/>
          <w:lang w:val="ru-RU"/>
        </w:rPr>
        <w:t>Для</w:t>
      </w:r>
      <w:proofErr w:type="gramEnd"/>
      <w:r w:rsidR="008056D5" w:rsidRPr="0077624C">
        <w:rPr>
          <w:sz w:val="16"/>
          <w:szCs w:val="16"/>
          <w:lang w:val="ru-RU"/>
        </w:rPr>
        <w:t xml:space="preserve">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0DEDE288" w14:textId="77777777" w:rsidR="00B04279" w:rsidRDefault="00B04279" w:rsidP="0053302F">
      <w:pPr>
        <w:ind w:firstLine="567"/>
        <w:jc w:val="both"/>
        <w:rPr>
          <w:lang w:val="ru-RU"/>
        </w:rPr>
      </w:pPr>
    </w:p>
    <w:p w14:paraId="6156446C" w14:textId="6DA81853" w:rsidR="0053302F" w:rsidRDefault="007104BA" w:rsidP="0053302F">
      <w:pPr>
        <w:ind w:firstLine="567"/>
        <w:jc w:val="both"/>
        <w:rPr>
          <w:lang w:val="ru-RU"/>
        </w:rPr>
      </w:pPr>
      <w:r w:rsidRPr="00AA2893">
        <w:rPr>
          <w:noProof/>
          <w:lang w:val="ru-RU" w:eastAsia="ru-RU"/>
        </w:rPr>
        <w:drawing>
          <wp:inline distT="0" distB="0" distL="0" distR="0" wp14:anchorId="5639184F" wp14:editId="79671DC8">
            <wp:extent cx="5943600" cy="2463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5A92" w14:textId="77777777" w:rsidR="00B04279" w:rsidRPr="00AA2893" w:rsidRDefault="00B04279" w:rsidP="0053302F">
      <w:pPr>
        <w:ind w:firstLine="567"/>
        <w:jc w:val="both"/>
        <w:rPr>
          <w:noProof/>
          <w:lang w:val="ru-RU" w:eastAsia="ru-RU"/>
        </w:rPr>
      </w:pPr>
    </w:p>
    <w:p w14:paraId="4D305E33" w14:textId="23DFF980" w:rsidR="00A748E3" w:rsidRDefault="00D94D9E" w:rsidP="001A2641">
      <w:pPr>
        <w:pStyle w:val="2"/>
        <w:numPr>
          <w:ilvl w:val="2"/>
          <w:numId w:val="40"/>
        </w:numPr>
        <w:spacing w:before="120" w:after="120"/>
        <w:ind w:left="1287"/>
        <w:jc w:val="both"/>
        <w:rPr>
          <w:b/>
          <w:sz w:val="28"/>
          <w:lang w:val="ru-RU"/>
        </w:rPr>
      </w:pPr>
      <w:bookmarkStart w:id="815" w:name="_Toc160196876"/>
      <w:bookmarkStart w:id="816" w:name="_Toc159229765"/>
      <w:bookmarkStart w:id="817" w:name="_Toc159927809"/>
      <w:r w:rsidRPr="007B201D">
        <w:rPr>
          <w:b/>
          <w:sz w:val="28"/>
          <w:lang w:val="ru-RU"/>
        </w:rPr>
        <w:t>Главная страница</w:t>
      </w:r>
      <w:bookmarkEnd w:id="815"/>
      <w:r w:rsidRPr="007B201D">
        <w:rPr>
          <w:b/>
          <w:sz w:val="28"/>
          <w:lang w:val="ru-RU"/>
        </w:rPr>
        <w:t xml:space="preserve"> </w:t>
      </w:r>
      <w:bookmarkEnd w:id="816"/>
      <w:bookmarkEnd w:id="817"/>
    </w:p>
    <w:p w14:paraId="6FBDAA6C" w14:textId="173F84FE" w:rsidR="00D94D9E" w:rsidRDefault="00D94D9E" w:rsidP="00D94D9E">
      <w:pPr>
        <w:rPr>
          <w:lang w:val="ru-RU"/>
        </w:rPr>
      </w:pPr>
      <w:r w:rsidRPr="00AA2893">
        <w:rPr>
          <w:lang w:val="ru-RU"/>
        </w:rPr>
        <w:t>После успешной авторизации Главная страница ПО AdStream позволяет выполнять следующие операции (</w:t>
      </w:r>
      <w:proofErr w:type="spellStart"/>
      <w:r w:rsidRPr="00AA2893">
        <w:rPr>
          <w:lang w:val="ru-RU"/>
        </w:rPr>
        <w:t>пп</w:t>
      </w:r>
      <w:proofErr w:type="spellEnd"/>
      <w:r w:rsidRPr="00AA2893">
        <w:rPr>
          <w:lang w:val="ru-RU"/>
        </w:rPr>
        <w:t xml:space="preserve"> 5.2.</w:t>
      </w:r>
      <w:r>
        <w:rPr>
          <w:lang w:val="ru-RU"/>
        </w:rPr>
        <w:t>3</w:t>
      </w:r>
      <w:r w:rsidRPr="00AA2893">
        <w:rPr>
          <w:lang w:val="ru-RU"/>
        </w:rPr>
        <w:t>-5.2.</w:t>
      </w:r>
      <w:r>
        <w:rPr>
          <w:lang w:val="ru-RU"/>
        </w:rPr>
        <w:t>8</w:t>
      </w:r>
      <w:r w:rsidRPr="00AA2893">
        <w:rPr>
          <w:lang w:val="ru-RU"/>
        </w:rPr>
        <w:t>)</w:t>
      </w:r>
    </w:p>
    <w:p w14:paraId="2A90DEE1" w14:textId="3EA889B4" w:rsidR="00D94D9E" w:rsidRDefault="00D94D9E" w:rsidP="00D94D9E">
      <w:pPr>
        <w:rPr>
          <w:lang w:val="ru-RU"/>
        </w:rPr>
      </w:pPr>
    </w:p>
    <w:p w14:paraId="1574C90D" w14:textId="77777777" w:rsidR="00D94D9E" w:rsidRPr="00D94D9E" w:rsidRDefault="00D94D9E" w:rsidP="00D94D9E">
      <w:pPr>
        <w:rPr>
          <w:lang w:val="ru-RU"/>
        </w:rPr>
      </w:pPr>
    </w:p>
    <w:p w14:paraId="3E555896" w14:textId="51840A51" w:rsidR="00D94D9E" w:rsidRPr="00D94D9E" w:rsidRDefault="00D94D9E" w:rsidP="00D94D9E">
      <w:pPr>
        <w:pStyle w:val="2"/>
        <w:numPr>
          <w:ilvl w:val="2"/>
          <w:numId w:val="40"/>
        </w:numPr>
        <w:spacing w:before="120" w:after="120"/>
        <w:ind w:left="1287"/>
        <w:jc w:val="both"/>
        <w:rPr>
          <w:b/>
          <w:sz w:val="28"/>
          <w:lang w:val="ru-RU"/>
        </w:rPr>
      </w:pPr>
      <w:bookmarkStart w:id="818" w:name="_Toc160196877"/>
      <w:r w:rsidRPr="007B201D">
        <w:rPr>
          <w:b/>
          <w:sz w:val="28"/>
          <w:lang w:val="ru-RU"/>
        </w:rPr>
        <w:t>Настройки программы</w:t>
      </w:r>
      <w:bookmarkEnd w:id="818"/>
    </w:p>
    <w:p w14:paraId="2CD47974" w14:textId="03F45CC5" w:rsidR="00D94D9E" w:rsidRDefault="0053302F" w:rsidP="00D94D9E">
      <w:pPr>
        <w:ind w:firstLine="567"/>
        <w:jc w:val="both"/>
        <w:rPr>
          <w:lang w:val="ru-RU"/>
        </w:rPr>
      </w:pPr>
      <w:r w:rsidRPr="00AA2893">
        <w:rPr>
          <w:lang w:val="ru-RU"/>
        </w:rPr>
        <w:t>Изменение настроек работы</w:t>
      </w:r>
      <w:r w:rsidR="00A748E3" w:rsidRPr="00AA2893">
        <w:rPr>
          <w:lang w:val="ru-RU"/>
        </w:rPr>
        <w:t xml:space="preserve"> </w:t>
      </w:r>
      <w:r w:rsidR="006C4AFF" w:rsidRPr="00AA2893">
        <w:rPr>
          <w:lang w:val="ru-RU"/>
        </w:rPr>
        <w:t>ПО</w:t>
      </w:r>
      <w:r w:rsidR="00A748E3" w:rsidRPr="00AA2893">
        <w:rPr>
          <w:lang w:val="ru-RU"/>
        </w:rPr>
        <w:t xml:space="preserve"> </w:t>
      </w:r>
      <w:r w:rsidR="006C4AFF" w:rsidRPr="00AA2893">
        <w:rPr>
          <w:lang w:val="ru-RU"/>
        </w:rPr>
        <w:t>AdStream</w:t>
      </w:r>
      <w:r w:rsidRPr="00AA2893">
        <w:rPr>
          <w:lang w:val="ru-RU"/>
        </w:rPr>
        <w:t xml:space="preserve"> производится в соответствующих разделах</w:t>
      </w:r>
      <w:r w:rsidR="00052AAA" w:rsidRPr="00AA2893">
        <w:rPr>
          <w:lang w:val="ru-RU"/>
        </w:rPr>
        <w:t xml:space="preserve"> Главной страницы</w:t>
      </w:r>
      <w:r w:rsidR="00A748E3" w:rsidRPr="00AA2893">
        <w:rPr>
          <w:lang w:val="ru-RU"/>
        </w:rPr>
        <w:t>.</w:t>
      </w:r>
    </w:p>
    <w:p w14:paraId="78111A3B" w14:textId="77777777" w:rsidR="00D94D9E" w:rsidRPr="00AA2893" w:rsidRDefault="00D94D9E" w:rsidP="00A748E3">
      <w:pPr>
        <w:ind w:firstLine="567"/>
        <w:jc w:val="both"/>
        <w:rPr>
          <w:lang w:val="ru-RU"/>
        </w:rPr>
      </w:pPr>
    </w:p>
    <w:p w14:paraId="3CA5B621" w14:textId="4C9C3501" w:rsidR="007809B2" w:rsidRPr="007B201D" w:rsidRDefault="004A38CA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19" w:name="_Toc159927810"/>
      <w:bookmarkStart w:id="820" w:name="_Toc160196878"/>
      <w:r w:rsidRPr="007B201D">
        <w:rPr>
          <w:b/>
          <w:sz w:val="28"/>
          <w:lang w:val="ru-RU"/>
        </w:rPr>
        <w:t>Вкладка О</w:t>
      </w:r>
      <w:r w:rsidR="009A757B" w:rsidRPr="007B201D">
        <w:rPr>
          <w:b/>
          <w:sz w:val="28"/>
          <w:lang w:val="ru-RU"/>
        </w:rPr>
        <w:t>ператоры</w:t>
      </w:r>
      <w:bookmarkEnd w:id="819"/>
      <w:bookmarkEnd w:id="820"/>
      <w:r w:rsidRPr="007B201D">
        <w:rPr>
          <w:b/>
          <w:sz w:val="28"/>
          <w:lang w:val="ru-RU"/>
        </w:rPr>
        <w:t xml:space="preserve"> </w:t>
      </w:r>
    </w:p>
    <w:p w14:paraId="3C48E196" w14:textId="443EA93E" w:rsidR="004A38CA" w:rsidRPr="00AA2893" w:rsidRDefault="003B272C" w:rsidP="00C020F9">
      <w:pPr>
        <w:ind w:firstLine="567"/>
        <w:jc w:val="both"/>
        <w:rPr>
          <w:lang w:val="ru-RU"/>
        </w:rPr>
      </w:pPr>
      <w:r>
        <w:rPr>
          <w:lang w:val="ru-RU"/>
        </w:rPr>
        <w:t>П</w:t>
      </w:r>
      <w:r w:rsidR="004A38CA" w:rsidRPr="00AA2893">
        <w:rPr>
          <w:lang w:val="ru-RU"/>
        </w:rPr>
        <w:t>озволяет провести настройки</w:t>
      </w:r>
      <w:r w:rsidR="00052AAA" w:rsidRPr="00AA2893">
        <w:rPr>
          <w:lang w:val="ru-RU"/>
        </w:rPr>
        <w:t xml:space="preserve"> выбора операторов взаимодействия с ПО </w:t>
      </w:r>
      <w:r w:rsidR="00AA2893" w:rsidRPr="00AA2893">
        <w:rPr>
          <w:lang w:val="ru-RU"/>
        </w:rPr>
        <w:t>AdStream</w:t>
      </w:r>
      <w:r w:rsidR="004A38CA" w:rsidRPr="00AA2893">
        <w:rPr>
          <w:lang w:val="ru-RU"/>
        </w:rPr>
        <w:t xml:space="preserve">, в т.ч. </w:t>
      </w:r>
      <w:r w:rsidR="00052AAA" w:rsidRPr="00AA2893">
        <w:rPr>
          <w:lang w:val="ru-RU"/>
        </w:rPr>
        <w:t>включать/</w:t>
      </w:r>
      <w:r w:rsidR="004A38CA" w:rsidRPr="00AA2893">
        <w:rPr>
          <w:lang w:val="ru-RU"/>
        </w:rPr>
        <w:t xml:space="preserve">отключить </w:t>
      </w:r>
      <w:r w:rsidR="00052AAA" w:rsidRPr="00AA2893">
        <w:rPr>
          <w:lang w:val="ru-RU"/>
        </w:rPr>
        <w:t xml:space="preserve">операторов </w:t>
      </w:r>
      <w:r w:rsidR="004A38CA" w:rsidRPr="00AA2893">
        <w:rPr>
          <w:lang w:val="ru-RU"/>
        </w:rPr>
        <w:t xml:space="preserve">от </w:t>
      </w:r>
      <w:r w:rsidR="00052AAA" w:rsidRPr="00AA2893">
        <w:rPr>
          <w:lang w:val="ru-RU"/>
        </w:rPr>
        <w:t>трансляций</w:t>
      </w:r>
      <w:r w:rsidR="004A38CA" w:rsidRPr="00AA2893">
        <w:rPr>
          <w:lang w:val="ru-RU"/>
        </w:rPr>
        <w:t>.</w:t>
      </w:r>
    </w:p>
    <w:p w14:paraId="530309EA" w14:textId="77777777" w:rsidR="004A38CA" w:rsidRPr="00AA2893" w:rsidRDefault="004A38CA" w:rsidP="00A748E3">
      <w:pPr>
        <w:ind w:firstLine="567"/>
        <w:jc w:val="both"/>
        <w:rPr>
          <w:lang w:val="ru-RU"/>
        </w:rPr>
      </w:pPr>
    </w:p>
    <w:p w14:paraId="36A0285B" w14:textId="62B79348" w:rsidR="004A38CA" w:rsidRPr="00AA2893" w:rsidRDefault="004A38CA" w:rsidP="00B04279">
      <w:pPr>
        <w:ind w:firstLine="284"/>
        <w:jc w:val="both"/>
        <w:rPr>
          <w:noProof/>
          <w:lang w:val="ru-RU" w:eastAsia="ru-RU"/>
        </w:rPr>
      </w:pPr>
    </w:p>
    <w:p w14:paraId="3938F670" w14:textId="77777777" w:rsidR="004A38CA" w:rsidRPr="00AA2893" w:rsidRDefault="004A38CA" w:rsidP="00A748E3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При нажатии активной кнопки «НАСТРОЙКИ» открывается вложенная вкладка оператора, которая позволяет установить параметры:</w:t>
      </w:r>
    </w:p>
    <w:p w14:paraId="5952F62F" w14:textId="77777777" w:rsidR="004A38CA" w:rsidRPr="00AA2893" w:rsidRDefault="009C7A98" w:rsidP="00A748E3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Отображается текущий статус и настройка: включено, заблокировано, пониженный приоритет.</w:t>
      </w:r>
    </w:p>
    <w:p w14:paraId="79A37D0F" w14:textId="77777777" w:rsidR="00D94D9E" w:rsidRDefault="009C7A98" w:rsidP="001A2641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Для сохранения настроек необходимо нажать «подтвердить изменения»</w:t>
      </w:r>
    </w:p>
    <w:p w14:paraId="098B213B" w14:textId="379A29A4" w:rsidR="00A748E3" w:rsidRDefault="004A38CA" w:rsidP="00D94D9E">
      <w:pPr>
        <w:ind w:firstLine="284"/>
        <w:jc w:val="both"/>
        <w:rPr>
          <w:lang w:val="ru-RU"/>
        </w:rPr>
      </w:pPr>
      <w:r w:rsidRPr="00AA2893" w:rsidDel="004A38CA">
        <w:rPr>
          <w:lang w:val="ru-RU"/>
        </w:rPr>
        <w:t xml:space="preserve"> </w:t>
      </w:r>
    </w:p>
    <w:p w14:paraId="398684FD" w14:textId="77777777" w:rsidR="007809B2" w:rsidRPr="007B201D" w:rsidRDefault="009C7A98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21" w:name="_Toc159927811"/>
      <w:bookmarkStart w:id="822" w:name="_Toc160196879"/>
      <w:r w:rsidRPr="007B201D">
        <w:rPr>
          <w:b/>
          <w:sz w:val="28"/>
          <w:lang w:val="ru-RU"/>
        </w:rPr>
        <w:t>Вкладка Аудит</w:t>
      </w:r>
      <w:bookmarkEnd w:id="821"/>
      <w:bookmarkEnd w:id="822"/>
    </w:p>
    <w:p w14:paraId="6A045CBC" w14:textId="77777777" w:rsidR="00C60CDD" w:rsidRDefault="00C60CDD" w:rsidP="00052AAA">
      <w:pPr>
        <w:ind w:left="720"/>
        <w:jc w:val="both"/>
        <w:rPr>
          <w:lang w:val="ru-RU"/>
        </w:rPr>
      </w:pPr>
    </w:p>
    <w:p w14:paraId="78A8AC5B" w14:textId="2FEC1433" w:rsidR="00D457F1" w:rsidRPr="00AA2893" w:rsidRDefault="008056D5" w:rsidP="00C020F9">
      <w:pPr>
        <w:ind w:left="567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="009C7A98" w:rsidRPr="00AA2893">
        <w:rPr>
          <w:lang w:val="ru-RU"/>
        </w:rPr>
        <w:t>.</w:t>
      </w:r>
    </w:p>
    <w:p w14:paraId="79E92614" w14:textId="77777777" w:rsidR="002A5D4B" w:rsidRPr="00AA2893" w:rsidRDefault="002A5D4B" w:rsidP="00AA2893">
      <w:pPr>
        <w:ind w:left="720"/>
        <w:jc w:val="both"/>
        <w:rPr>
          <w:lang w:val="ru-RU"/>
        </w:rPr>
      </w:pPr>
    </w:p>
    <w:p w14:paraId="0066B366" w14:textId="77777777" w:rsidR="009C7A98" w:rsidRPr="007B201D" w:rsidRDefault="009C7A98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23" w:name="_Toc159927812"/>
      <w:bookmarkStart w:id="824" w:name="_Toc160196880"/>
      <w:r w:rsidRPr="007B201D">
        <w:rPr>
          <w:b/>
          <w:sz w:val="28"/>
          <w:lang w:val="ru-RU"/>
        </w:rPr>
        <w:t>Вкладка Статистика</w:t>
      </w:r>
      <w:bookmarkEnd w:id="823"/>
      <w:bookmarkEnd w:id="824"/>
    </w:p>
    <w:p w14:paraId="7EFCF358" w14:textId="77777777" w:rsidR="009C7A98" w:rsidRPr="00AA2893" w:rsidRDefault="009C7A98" w:rsidP="00A748E3">
      <w:pPr>
        <w:ind w:firstLine="567"/>
        <w:jc w:val="both"/>
        <w:rPr>
          <w:noProof/>
          <w:lang w:val="ru-RU" w:eastAsia="ru-RU"/>
        </w:rPr>
      </w:pPr>
    </w:p>
    <w:p w14:paraId="49106604" w14:textId="0E751C66" w:rsidR="009C7A98" w:rsidRPr="00AA2893" w:rsidRDefault="009C7A98" w:rsidP="00A748E3">
      <w:pPr>
        <w:ind w:firstLine="567"/>
        <w:jc w:val="both"/>
        <w:rPr>
          <w:noProof/>
          <w:lang w:val="ru-RU" w:eastAsia="ru-RU"/>
        </w:rPr>
      </w:pPr>
    </w:p>
    <w:p w14:paraId="152670A9" w14:textId="77777777" w:rsidR="009C7A98" w:rsidRPr="00AA2893" w:rsidRDefault="009C7A98" w:rsidP="00A748E3">
      <w:pPr>
        <w:ind w:firstLine="567"/>
        <w:jc w:val="both"/>
        <w:rPr>
          <w:noProof/>
          <w:lang w:val="ru-RU" w:eastAsia="ru-RU"/>
        </w:rPr>
      </w:pPr>
    </w:p>
    <w:p w14:paraId="7EBCC8A0" w14:textId="4F780ED3" w:rsidR="002A5D4B" w:rsidRPr="00AA2893" w:rsidRDefault="008056D5">
      <w:pPr>
        <w:ind w:firstLine="567"/>
        <w:jc w:val="both"/>
        <w:rPr>
          <w:noProof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="00172DC3" w:rsidRPr="00AA2893">
        <w:rPr>
          <w:noProof/>
          <w:lang w:val="ru-RU" w:eastAsia="ru-RU"/>
        </w:rPr>
        <w:t>.</w:t>
      </w:r>
    </w:p>
    <w:p w14:paraId="2B699C09" w14:textId="77777777" w:rsidR="009C7A98" w:rsidRPr="00AA2893" w:rsidRDefault="009C7A98" w:rsidP="00A748E3">
      <w:pPr>
        <w:ind w:firstLine="567"/>
        <w:jc w:val="both"/>
        <w:rPr>
          <w:noProof/>
          <w:lang w:val="ru-RU" w:eastAsia="ru-RU"/>
        </w:rPr>
      </w:pPr>
    </w:p>
    <w:p w14:paraId="0D93CD21" w14:textId="77777777" w:rsidR="009C7A98" w:rsidRPr="00AA2893" w:rsidRDefault="007104BA" w:rsidP="00A748E3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drawing>
          <wp:inline distT="0" distB="0" distL="0" distR="0" wp14:anchorId="72F6C8AE" wp14:editId="3309384F">
            <wp:extent cx="5249278" cy="586740"/>
            <wp:effectExtent l="0" t="0" r="8890" b="381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78" cy="5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2019" w14:textId="77777777" w:rsidR="009C7A98" w:rsidRPr="00AA2893" w:rsidRDefault="009C7A98" w:rsidP="00A748E3">
      <w:pPr>
        <w:ind w:firstLine="567"/>
        <w:jc w:val="both"/>
        <w:rPr>
          <w:noProof/>
          <w:lang w:val="ru-RU" w:eastAsia="ru-RU"/>
        </w:rPr>
      </w:pPr>
    </w:p>
    <w:p w14:paraId="3CE7468F" w14:textId="434E5C54" w:rsidR="009C7A98" w:rsidRPr="00AA2893" w:rsidRDefault="009C7A98" w:rsidP="009D434F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Под таблицей с цифровыми показателями расположены графики, визуализирующие данные за выбранные периоды.</w:t>
      </w:r>
    </w:p>
    <w:p w14:paraId="6B37474D" w14:textId="4BDD9CBA" w:rsidR="0077624C" w:rsidRPr="00AA2893" w:rsidRDefault="008056D5" w:rsidP="00AA2893">
      <w:pPr>
        <w:jc w:val="both"/>
        <w:rPr>
          <w:noProof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4AD9D887" w14:textId="7AC09336" w:rsidR="007809B2" w:rsidRPr="007B201D" w:rsidRDefault="009C7A98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25" w:name="_Toc159927813"/>
      <w:bookmarkStart w:id="826" w:name="_Toc160196881"/>
      <w:r w:rsidRPr="007B201D">
        <w:rPr>
          <w:b/>
          <w:sz w:val="28"/>
          <w:lang w:val="ru-RU"/>
        </w:rPr>
        <w:t>Вкладка</w:t>
      </w:r>
      <w:bookmarkEnd w:id="825"/>
      <w:bookmarkEnd w:id="826"/>
      <w:r w:rsidRPr="007B201D">
        <w:rPr>
          <w:b/>
          <w:sz w:val="28"/>
          <w:lang w:val="ru-RU"/>
        </w:rPr>
        <w:t xml:space="preserve"> </w:t>
      </w:r>
    </w:p>
    <w:p w14:paraId="43639542" w14:textId="77777777" w:rsidR="00C60CDD" w:rsidRDefault="00C60CDD" w:rsidP="007B201D">
      <w:pPr>
        <w:ind w:left="720" w:hanging="153"/>
        <w:jc w:val="both"/>
        <w:rPr>
          <w:noProof/>
          <w:lang w:val="ru-RU" w:eastAsia="ru-RU"/>
        </w:rPr>
      </w:pPr>
    </w:p>
    <w:p w14:paraId="2006D347" w14:textId="17410B08" w:rsidR="009C7A98" w:rsidRPr="00AA2893" w:rsidRDefault="008056D5" w:rsidP="007B201D">
      <w:pPr>
        <w:ind w:left="720" w:hanging="153"/>
        <w:jc w:val="both"/>
        <w:rPr>
          <w:noProof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="007809B2" w:rsidRPr="00AA2893">
        <w:rPr>
          <w:noProof/>
          <w:lang w:val="ru-RU" w:eastAsia="ru-RU"/>
        </w:rPr>
        <w:t>.</w:t>
      </w:r>
    </w:p>
    <w:p w14:paraId="40E406A9" w14:textId="77777777" w:rsidR="009C7A98" w:rsidRPr="00AA2893" w:rsidRDefault="009C7A98" w:rsidP="00AA2893">
      <w:pPr>
        <w:jc w:val="both"/>
        <w:rPr>
          <w:noProof/>
          <w:lang w:val="ru-RU" w:eastAsia="ru-RU"/>
        </w:rPr>
      </w:pPr>
    </w:p>
    <w:p w14:paraId="06E06042" w14:textId="77777777" w:rsidR="009C7A98" w:rsidRPr="007B201D" w:rsidRDefault="009C7A98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27" w:name="_Toc159927814"/>
      <w:bookmarkStart w:id="828" w:name="_Toc160196882"/>
      <w:r w:rsidRPr="007B201D">
        <w:rPr>
          <w:b/>
          <w:sz w:val="28"/>
          <w:lang w:val="ru-RU"/>
        </w:rPr>
        <w:t>Вкладка Блэк-лист</w:t>
      </w:r>
      <w:bookmarkEnd w:id="827"/>
      <w:bookmarkEnd w:id="828"/>
    </w:p>
    <w:p w14:paraId="57022C8D" w14:textId="77777777" w:rsidR="00C60CDD" w:rsidRDefault="00C60CDD" w:rsidP="007B201D">
      <w:pPr>
        <w:ind w:firstLine="567"/>
        <w:jc w:val="both"/>
        <w:rPr>
          <w:noProof/>
          <w:lang w:val="ru-RU" w:eastAsia="ru-RU"/>
        </w:rPr>
      </w:pPr>
    </w:p>
    <w:p w14:paraId="68D975CD" w14:textId="62078EE7" w:rsidR="009C7A98" w:rsidRPr="00AA2893" w:rsidRDefault="009C7A98" w:rsidP="007B201D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 xml:space="preserve">Позволяет внести </w:t>
      </w:r>
      <w:r w:rsidR="007809B2" w:rsidRPr="00AA2893">
        <w:rPr>
          <w:noProof/>
          <w:lang w:val="ru-RU" w:eastAsia="ru-RU"/>
        </w:rPr>
        <w:t xml:space="preserve">обезличенный идентификатор </w:t>
      </w:r>
      <w:r w:rsidRPr="00AA2893">
        <w:rPr>
          <w:noProof/>
          <w:lang w:eastAsia="ru-RU"/>
        </w:rPr>
        <w:t>mac</w:t>
      </w:r>
      <w:r w:rsidRPr="00AA2893">
        <w:rPr>
          <w:noProof/>
          <w:lang w:val="ru-RU" w:eastAsia="ru-RU"/>
        </w:rPr>
        <w:t>-адрес устройства конечного операторского пользователя в лист блокировки показа рекламы (в соответствии с требованием российского законодательства).</w:t>
      </w:r>
    </w:p>
    <w:p w14:paraId="798931A8" w14:textId="4E7B1D69" w:rsidR="009C7A98" w:rsidRPr="00AA2893" w:rsidRDefault="009C7A98" w:rsidP="00AA2893">
      <w:pPr>
        <w:jc w:val="both"/>
        <w:rPr>
          <w:noProof/>
          <w:lang w:val="ru-RU" w:eastAsia="ru-RU"/>
        </w:rPr>
      </w:pPr>
    </w:p>
    <w:p w14:paraId="1F42E15C" w14:textId="14B81722" w:rsidR="009C7A98" w:rsidRPr="00AA2893" w:rsidRDefault="008056D5" w:rsidP="00AA2893">
      <w:pPr>
        <w:jc w:val="both"/>
        <w:rPr>
          <w:noProof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63CC4C7A" w14:textId="77777777" w:rsidR="009C7A98" w:rsidRPr="0077624C" w:rsidRDefault="009C7A98" w:rsidP="00AA2893">
      <w:pPr>
        <w:jc w:val="both"/>
        <w:rPr>
          <w:noProof/>
          <w:lang w:val="ru-RU" w:eastAsia="ru-RU"/>
        </w:rPr>
      </w:pPr>
    </w:p>
    <w:p w14:paraId="2F9EDE28" w14:textId="77777777" w:rsidR="009C7A98" w:rsidRPr="00AA2893" w:rsidRDefault="009C7A98" w:rsidP="00AA2893">
      <w:pPr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 xml:space="preserve">Представляет собой окно </w:t>
      </w:r>
      <w:r w:rsidR="007809B2" w:rsidRPr="00AA2893">
        <w:rPr>
          <w:noProof/>
          <w:lang w:val="ru-RU" w:eastAsia="ru-RU"/>
        </w:rPr>
        <w:t xml:space="preserve">отображения заблокированных </w:t>
      </w:r>
      <w:r w:rsidR="007809B2" w:rsidRPr="00AA2893">
        <w:rPr>
          <w:noProof/>
          <w:lang w:eastAsia="ru-RU"/>
        </w:rPr>
        <w:t>mac</w:t>
      </w:r>
      <w:r w:rsidR="007809B2" w:rsidRPr="00AA2893">
        <w:rPr>
          <w:noProof/>
          <w:lang w:val="ru-RU" w:eastAsia="ru-RU"/>
        </w:rPr>
        <w:t>-адресов и позволяет добавить новый или удалить существующий.</w:t>
      </w:r>
    </w:p>
    <w:p w14:paraId="7CBD6557" w14:textId="77777777" w:rsidR="007809B2" w:rsidRPr="00AA2893" w:rsidRDefault="007809B2" w:rsidP="00AA2893">
      <w:pPr>
        <w:jc w:val="both"/>
        <w:rPr>
          <w:noProof/>
          <w:lang w:val="ru-RU" w:eastAsia="ru-RU"/>
        </w:rPr>
      </w:pPr>
    </w:p>
    <w:p w14:paraId="08E5BF62" w14:textId="192BD671" w:rsidR="007809B2" w:rsidRPr="007B201D" w:rsidRDefault="007809B2" w:rsidP="007B201D">
      <w:pPr>
        <w:pStyle w:val="2"/>
        <w:numPr>
          <w:ilvl w:val="2"/>
          <w:numId w:val="40"/>
        </w:numPr>
        <w:ind w:hanging="153"/>
        <w:rPr>
          <w:b/>
          <w:sz w:val="28"/>
          <w:lang w:val="ru-RU"/>
        </w:rPr>
      </w:pPr>
      <w:bookmarkStart w:id="829" w:name="_Toc159927815"/>
      <w:bookmarkStart w:id="830" w:name="_Toc160196883"/>
      <w:r w:rsidRPr="007B201D">
        <w:rPr>
          <w:b/>
          <w:sz w:val="28"/>
          <w:lang w:val="ru-RU"/>
        </w:rPr>
        <w:t xml:space="preserve">Вкладка </w:t>
      </w:r>
      <w:bookmarkEnd w:id="829"/>
      <w:bookmarkEnd w:id="830"/>
      <w:r w:rsidRPr="007B201D">
        <w:rPr>
          <w:b/>
          <w:sz w:val="28"/>
          <w:lang w:val="ru-RU"/>
        </w:rPr>
        <w:t xml:space="preserve"> </w:t>
      </w:r>
    </w:p>
    <w:p w14:paraId="1C7F7DBD" w14:textId="77777777" w:rsidR="00C60CDD" w:rsidRDefault="00C60CDD" w:rsidP="00AA2893">
      <w:pPr>
        <w:ind w:left="720"/>
        <w:jc w:val="both"/>
        <w:rPr>
          <w:lang w:val="ru-RU"/>
        </w:rPr>
      </w:pPr>
    </w:p>
    <w:p w14:paraId="70EBC0FB" w14:textId="6EF37A86" w:rsidR="007809B2" w:rsidRPr="00AA2893" w:rsidRDefault="008056D5" w:rsidP="00AA2893">
      <w:pPr>
        <w:ind w:left="720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="007809B2" w:rsidRPr="00AA2893">
        <w:rPr>
          <w:lang w:val="ru-RU"/>
        </w:rPr>
        <w:t>.</w:t>
      </w:r>
    </w:p>
    <w:p w14:paraId="18A7E83A" w14:textId="3776DA21" w:rsidR="007809B2" w:rsidRPr="00AA2893" w:rsidRDefault="007809B2" w:rsidP="007B201D">
      <w:pPr>
        <w:widowControl/>
        <w:suppressAutoHyphens w:val="0"/>
        <w:autoSpaceDE/>
        <w:rPr>
          <w:noProof/>
          <w:lang w:val="ru-RU" w:eastAsia="ru-RU"/>
        </w:rPr>
      </w:pPr>
    </w:p>
    <w:p w14:paraId="7BD81C2D" w14:textId="638A7FE3" w:rsidR="0053302F" w:rsidRPr="00C60CDD" w:rsidRDefault="00D72804" w:rsidP="00C60CDD">
      <w:pPr>
        <w:pStyle w:val="2"/>
        <w:numPr>
          <w:ilvl w:val="0"/>
          <w:numId w:val="1"/>
        </w:numPr>
        <w:spacing w:before="120" w:after="120"/>
        <w:ind w:firstLine="207"/>
        <w:jc w:val="both"/>
        <w:rPr>
          <w:b/>
          <w:sz w:val="28"/>
          <w:lang w:val="ru-RU"/>
        </w:rPr>
      </w:pPr>
      <w:bookmarkStart w:id="831" w:name="_Toc158798302"/>
      <w:bookmarkStart w:id="832" w:name="_Toc158798384"/>
      <w:bookmarkStart w:id="833" w:name="_Toc158805462"/>
      <w:bookmarkStart w:id="834" w:name="_Toc158805517"/>
      <w:bookmarkStart w:id="835" w:name="_Toc158805567"/>
      <w:bookmarkStart w:id="836" w:name="_Toc158805619"/>
      <w:bookmarkStart w:id="837" w:name="_Toc158988549"/>
      <w:bookmarkStart w:id="838" w:name="_Toc158988621"/>
      <w:bookmarkStart w:id="839" w:name="_Toc158988680"/>
      <w:bookmarkStart w:id="840" w:name="_Toc158988712"/>
      <w:bookmarkStart w:id="841" w:name="_Toc159230354"/>
      <w:bookmarkStart w:id="842" w:name="_Toc159230455"/>
      <w:bookmarkStart w:id="843" w:name="_Toc159230519"/>
      <w:bookmarkStart w:id="844" w:name="_Toc159230583"/>
      <w:bookmarkStart w:id="845" w:name="_Toc159400106"/>
      <w:bookmarkStart w:id="846" w:name="_Toc159401539"/>
      <w:bookmarkStart w:id="847" w:name="_Toc159927816"/>
      <w:bookmarkStart w:id="848" w:name="_Toc160196884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r w:rsidRPr="00C60CDD">
        <w:rPr>
          <w:b/>
          <w:sz w:val="28"/>
          <w:lang w:val="ru-RU"/>
        </w:rPr>
        <w:t>Функционал ПО AdStream</w:t>
      </w:r>
      <w:bookmarkStart w:id="849" w:name="_Toc159230355"/>
      <w:bookmarkStart w:id="850" w:name="_Toc159230456"/>
      <w:bookmarkStart w:id="851" w:name="_Toc159230520"/>
      <w:bookmarkStart w:id="852" w:name="_Toc159230584"/>
      <w:bookmarkStart w:id="853" w:name="_Toc159400107"/>
      <w:bookmarkStart w:id="854" w:name="_Toc159401540"/>
      <w:bookmarkStart w:id="855" w:name="_Toc159439599"/>
      <w:bookmarkStart w:id="856" w:name="_Toc159439709"/>
      <w:bookmarkStart w:id="857" w:name="_Toc159439878"/>
      <w:bookmarkStart w:id="858" w:name="_Toc159439988"/>
      <w:bookmarkStart w:id="859" w:name="_Toc159440098"/>
      <w:bookmarkStart w:id="860" w:name="_Toc159446532"/>
      <w:bookmarkStart w:id="861" w:name="_Toc159510172"/>
      <w:bookmarkStart w:id="862" w:name="_Toc159230356"/>
      <w:bookmarkStart w:id="863" w:name="_Toc159230457"/>
      <w:bookmarkStart w:id="864" w:name="_Toc159230521"/>
      <w:bookmarkStart w:id="865" w:name="_Toc159230585"/>
      <w:bookmarkStart w:id="866" w:name="_Toc159400108"/>
      <w:bookmarkStart w:id="867" w:name="_Toc159401541"/>
      <w:bookmarkStart w:id="868" w:name="_Toc159439600"/>
      <w:bookmarkStart w:id="869" w:name="_Toc159439710"/>
      <w:bookmarkStart w:id="870" w:name="_Toc159439879"/>
      <w:bookmarkStart w:id="871" w:name="_Toc159439989"/>
      <w:bookmarkStart w:id="872" w:name="_Toc159440099"/>
      <w:bookmarkStart w:id="873" w:name="_Toc159446533"/>
      <w:bookmarkStart w:id="874" w:name="_Toc159510173"/>
      <w:bookmarkStart w:id="875" w:name="_Toc159230357"/>
      <w:bookmarkStart w:id="876" w:name="_Toc159230458"/>
      <w:bookmarkStart w:id="877" w:name="_Toc159230522"/>
      <w:bookmarkStart w:id="878" w:name="_Toc159230586"/>
      <w:bookmarkStart w:id="879" w:name="_Toc159400109"/>
      <w:bookmarkStart w:id="880" w:name="_Toc159401542"/>
      <w:bookmarkStart w:id="881" w:name="_Toc159439601"/>
      <w:bookmarkStart w:id="882" w:name="_Toc159439711"/>
      <w:bookmarkStart w:id="883" w:name="_Toc159439880"/>
      <w:bookmarkStart w:id="884" w:name="_Toc159439990"/>
      <w:bookmarkStart w:id="885" w:name="_Toc159440100"/>
      <w:bookmarkStart w:id="886" w:name="_Toc159446534"/>
      <w:bookmarkStart w:id="887" w:name="_Toc159510174"/>
      <w:bookmarkStart w:id="888" w:name="_Toc159230358"/>
      <w:bookmarkStart w:id="889" w:name="_Toc159230459"/>
      <w:bookmarkStart w:id="890" w:name="_Toc159230523"/>
      <w:bookmarkStart w:id="891" w:name="_Toc159230587"/>
      <w:bookmarkStart w:id="892" w:name="_Toc159400110"/>
      <w:bookmarkStart w:id="893" w:name="_Toc159401543"/>
      <w:bookmarkStart w:id="894" w:name="_Toc159439602"/>
      <w:bookmarkStart w:id="895" w:name="_Toc159439712"/>
      <w:bookmarkStart w:id="896" w:name="_Toc159439881"/>
      <w:bookmarkStart w:id="897" w:name="_Toc159439991"/>
      <w:bookmarkStart w:id="898" w:name="_Toc159440101"/>
      <w:bookmarkStart w:id="899" w:name="_Toc159446535"/>
      <w:bookmarkStart w:id="900" w:name="_Toc159510175"/>
      <w:bookmarkStart w:id="901" w:name="_Toc159230359"/>
      <w:bookmarkStart w:id="902" w:name="_Toc159230460"/>
      <w:bookmarkStart w:id="903" w:name="_Toc159230524"/>
      <w:bookmarkStart w:id="904" w:name="_Toc159230588"/>
      <w:bookmarkStart w:id="905" w:name="_Toc159400111"/>
      <w:bookmarkStart w:id="906" w:name="_Toc159401544"/>
      <w:bookmarkStart w:id="907" w:name="_Toc159439603"/>
      <w:bookmarkStart w:id="908" w:name="_Toc159439713"/>
      <w:bookmarkStart w:id="909" w:name="_Toc159439882"/>
      <w:bookmarkStart w:id="910" w:name="_Toc159439992"/>
      <w:bookmarkStart w:id="911" w:name="_Toc159440102"/>
      <w:bookmarkStart w:id="912" w:name="_Toc159446536"/>
      <w:bookmarkStart w:id="913" w:name="_Toc159510176"/>
      <w:bookmarkStart w:id="914" w:name="_Toc159230360"/>
      <w:bookmarkStart w:id="915" w:name="_Toc159230461"/>
      <w:bookmarkStart w:id="916" w:name="_Toc159230525"/>
      <w:bookmarkStart w:id="917" w:name="_Toc159230589"/>
      <w:bookmarkStart w:id="918" w:name="_Toc159400112"/>
      <w:bookmarkStart w:id="919" w:name="_Toc159401545"/>
      <w:bookmarkStart w:id="920" w:name="_Toc159439604"/>
      <w:bookmarkStart w:id="921" w:name="_Toc159439714"/>
      <w:bookmarkStart w:id="922" w:name="_Toc159439883"/>
      <w:bookmarkStart w:id="923" w:name="_Toc159439993"/>
      <w:bookmarkStart w:id="924" w:name="_Toc159440103"/>
      <w:bookmarkStart w:id="925" w:name="_Toc159446537"/>
      <w:bookmarkStart w:id="926" w:name="_Toc159510177"/>
      <w:bookmarkStart w:id="927" w:name="_Toc159510178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20579A67" w14:textId="77777777" w:rsidR="00C60CDD" w:rsidRPr="00C60CDD" w:rsidRDefault="00C60CDD" w:rsidP="00C60CDD"/>
    <w:p w14:paraId="77E50CD7" w14:textId="385E1D35" w:rsidR="00044821" w:rsidRDefault="00044821" w:rsidP="00C60CDD">
      <w:pPr>
        <w:ind w:firstLine="360"/>
        <w:jc w:val="both"/>
        <w:rPr>
          <w:lang w:val="ru-RU"/>
        </w:rPr>
      </w:pPr>
    </w:p>
    <w:p w14:paraId="006AF0B5" w14:textId="77777777" w:rsidR="001A2641" w:rsidRPr="00AA2893" w:rsidRDefault="001A2641" w:rsidP="00C60CDD">
      <w:pPr>
        <w:ind w:firstLine="360"/>
        <w:jc w:val="both"/>
        <w:rPr>
          <w:lang w:val="ru-RU"/>
        </w:rPr>
      </w:pPr>
    </w:p>
    <w:p w14:paraId="5F34117D" w14:textId="77777777" w:rsidR="007B201D" w:rsidRDefault="007B201D" w:rsidP="00044821">
      <w:pPr>
        <w:pStyle w:val="2"/>
        <w:jc w:val="both"/>
        <w:rPr>
          <w:b/>
          <w:lang w:val="ru-RU"/>
        </w:rPr>
      </w:pPr>
    </w:p>
    <w:p w14:paraId="55DB3068" w14:textId="4284C826" w:rsidR="00044821" w:rsidRDefault="00EE418A" w:rsidP="00F2441A">
      <w:pPr>
        <w:pStyle w:val="2"/>
        <w:numPr>
          <w:ilvl w:val="1"/>
          <w:numId w:val="1"/>
        </w:numPr>
        <w:ind w:firstLine="207"/>
        <w:jc w:val="both"/>
        <w:rPr>
          <w:b/>
          <w:sz w:val="28"/>
          <w:lang w:val="ru-RU"/>
        </w:rPr>
      </w:pPr>
      <w:bookmarkStart w:id="928" w:name="_Toc160196885"/>
      <w:r>
        <w:rPr>
          <w:b/>
          <w:sz w:val="28"/>
          <w:lang w:val="ru-RU"/>
        </w:rPr>
        <w:t>Взаимодействие</w:t>
      </w:r>
      <w:r w:rsidR="00DA3006">
        <w:rPr>
          <w:b/>
          <w:sz w:val="28"/>
          <w:lang w:val="ru-RU"/>
        </w:rPr>
        <w:t xml:space="preserve"> ПО</w:t>
      </w:r>
      <w:r w:rsidR="008C5D05">
        <w:rPr>
          <w:b/>
          <w:sz w:val="28"/>
          <w:lang w:val="ru-RU"/>
        </w:rPr>
        <w:t xml:space="preserve"> с оборудованием оператора</w:t>
      </w:r>
      <w:bookmarkEnd w:id="928"/>
    </w:p>
    <w:p w14:paraId="7E4863C8" w14:textId="77777777" w:rsidR="00B04279" w:rsidRPr="00B04279" w:rsidRDefault="00B04279" w:rsidP="00B04279">
      <w:pPr>
        <w:rPr>
          <w:lang w:val="ru-RU"/>
        </w:rPr>
      </w:pPr>
    </w:p>
    <w:p w14:paraId="54DCF6B2" w14:textId="0DE7E5FE" w:rsidR="00044821" w:rsidRPr="00AA2893" w:rsidRDefault="00044821" w:rsidP="00044821">
      <w:pPr>
        <w:jc w:val="both"/>
        <w:rPr>
          <w:lang w:val="ru-RU"/>
        </w:rPr>
      </w:pPr>
      <w:r w:rsidRPr="00AA2893">
        <w:rPr>
          <w:lang w:val="ru-RU"/>
        </w:rPr>
        <w:t>Для запроса рекламного креатива ТВ-приставка формирует запрос вида:</w:t>
      </w:r>
    </w:p>
    <w:p w14:paraId="490F5028" w14:textId="2645A21D" w:rsidR="00044821" w:rsidRPr="00AA2893" w:rsidRDefault="00044821" w:rsidP="008056D5">
      <w:pPr>
        <w:rPr>
          <w:lang w:val="ru-RU"/>
        </w:rPr>
      </w:pPr>
      <w:r w:rsidRPr="00B80CA7">
        <w:rPr>
          <w:rFonts w:ascii="Courier New" w:hAnsi="Courier New" w:cs="Courier New"/>
          <w:sz w:val="20"/>
          <w:szCs w:val="20"/>
          <w:lang w:eastAsia="ru-RU"/>
        </w:rPr>
        <w:t>https</w:t>
      </w:r>
      <w:r w:rsidRPr="0077624C">
        <w:rPr>
          <w:rFonts w:ascii="Courier New" w:hAnsi="Courier New" w:cs="Courier New"/>
          <w:sz w:val="20"/>
          <w:szCs w:val="20"/>
          <w:lang w:val="ru-RU" w:eastAsia="ru-RU"/>
        </w:rPr>
        <w:t>://[</w:t>
      </w:r>
      <w:r w:rsidRPr="00B80CA7">
        <w:rPr>
          <w:rFonts w:ascii="Courier New" w:hAnsi="Courier New" w:cs="Courier New"/>
          <w:sz w:val="20"/>
          <w:szCs w:val="20"/>
          <w:lang w:eastAsia="ru-RU"/>
        </w:rPr>
        <w:t>OPERATOR</w:t>
      </w:r>
      <w:r w:rsidRPr="0077624C">
        <w:rPr>
          <w:rFonts w:ascii="Courier New" w:hAnsi="Courier New" w:cs="Courier New"/>
          <w:sz w:val="20"/>
          <w:szCs w:val="20"/>
          <w:lang w:val="ru-RU" w:eastAsia="ru-RU"/>
        </w:rPr>
        <w:t>_</w:t>
      </w:r>
      <w:r w:rsidRPr="00B80CA7">
        <w:rPr>
          <w:rFonts w:ascii="Courier New" w:hAnsi="Courier New" w:cs="Courier New"/>
          <w:sz w:val="20"/>
          <w:szCs w:val="20"/>
          <w:lang w:eastAsia="ru-RU"/>
        </w:rPr>
        <w:t>SUBDOMAIN</w:t>
      </w:r>
      <w:r w:rsidRPr="0077624C">
        <w:rPr>
          <w:rFonts w:ascii="Courier New" w:hAnsi="Courier New" w:cs="Courier New"/>
          <w:sz w:val="20"/>
          <w:szCs w:val="20"/>
          <w:lang w:val="ru-RU" w:eastAsia="ru-RU"/>
        </w:rPr>
        <w:t>]</w:t>
      </w:r>
      <w:r w:rsidR="0077624C" w:rsidRPr="0077624C">
        <w:rPr>
          <w:sz w:val="16"/>
          <w:szCs w:val="16"/>
          <w:lang w:val="ru-RU"/>
        </w:rPr>
        <w:t xml:space="preserve"> </w:t>
      </w:r>
      <w:r w:rsidR="008056D5"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 w:rsidR="008056D5">
        <w:rPr>
          <w:sz w:val="16"/>
          <w:szCs w:val="16"/>
          <w:lang w:val="ru-RU"/>
        </w:rPr>
        <w:t>заполните форму обратной связи на главной странице сайта</w:t>
      </w:r>
      <w:r w:rsidRPr="00AA2893">
        <w:rPr>
          <w:lang w:val="ru-RU"/>
        </w:rPr>
        <w:t>.</w:t>
      </w:r>
    </w:p>
    <w:p w14:paraId="3C54B58A" w14:textId="77777777" w:rsidR="007B201D" w:rsidRPr="00F2441A" w:rsidRDefault="007B201D" w:rsidP="00044821">
      <w:pPr>
        <w:jc w:val="both"/>
        <w:rPr>
          <w:b/>
          <w:lang w:val="ru-RU"/>
        </w:rPr>
      </w:pPr>
      <w:bookmarkStart w:id="929" w:name="_uvvx8u4rtkb2" w:colFirst="0" w:colLast="0"/>
      <w:bookmarkStart w:id="930" w:name="_Hlk116984368"/>
      <w:bookmarkEnd w:id="929"/>
    </w:p>
    <w:p w14:paraId="6B82F628" w14:textId="39C95510" w:rsidR="00044821" w:rsidRDefault="00044821" w:rsidP="00173C90">
      <w:pPr>
        <w:pStyle w:val="2"/>
        <w:numPr>
          <w:ilvl w:val="2"/>
          <w:numId w:val="1"/>
        </w:numPr>
        <w:ind w:left="993" w:hanging="153"/>
        <w:jc w:val="both"/>
        <w:rPr>
          <w:b/>
          <w:sz w:val="28"/>
          <w:lang w:val="ru-RU"/>
        </w:rPr>
      </w:pPr>
      <w:bookmarkStart w:id="931" w:name="_Toc160196886"/>
      <w:r w:rsidRPr="00F2441A">
        <w:rPr>
          <w:b/>
          <w:sz w:val="28"/>
          <w:lang w:val="ru-RU"/>
        </w:rPr>
        <w:lastRenderedPageBreak/>
        <w:t>Передаваемые в запросе параметры</w:t>
      </w:r>
      <w:bookmarkStart w:id="932" w:name="_cikvo9nkyf4k" w:colFirst="0" w:colLast="0"/>
      <w:bookmarkEnd w:id="931"/>
      <w:bookmarkEnd w:id="932"/>
    </w:p>
    <w:p w14:paraId="2FDB11B1" w14:textId="77777777" w:rsidR="00C020F9" w:rsidRPr="00C020F9" w:rsidRDefault="00C020F9" w:rsidP="00C020F9">
      <w:pPr>
        <w:rPr>
          <w:lang w:val="ru-RU"/>
        </w:rPr>
      </w:pPr>
    </w:p>
    <w:p w14:paraId="53803F2E" w14:textId="4A74BB72" w:rsidR="00044821" w:rsidRPr="00AA2893" w:rsidRDefault="008056D5" w:rsidP="00044821">
      <w:pPr>
        <w:pStyle w:val="af6"/>
        <w:widowControl/>
        <w:numPr>
          <w:ilvl w:val="0"/>
          <w:numId w:val="42"/>
        </w:numPr>
        <w:suppressAutoHyphens w:val="0"/>
        <w:autoSpaceDE/>
        <w:spacing w:after="160" w:line="259" w:lineRule="auto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7A049BB4" w14:textId="7BD127EB" w:rsidR="00044821" w:rsidRDefault="00044821" w:rsidP="00173C90">
      <w:pPr>
        <w:pStyle w:val="2"/>
        <w:numPr>
          <w:ilvl w:val="2"/>
          <w:numId w:val="1"/>
        </w:numPr>
        <w:ind w:left="993" w:hanging="153"/>
        <w:jc w:val="both"/>
        <w:rPr>
          <w:b/>
          <w:sz w:val="28"/>
          <w:lang w:val="ru-RU"/>
        </w:rPr>
      </w:pPr>
      <w:bookmarkStart w:id="933" w:name="_Toc160196887"/>
      <w:r w:rsidRPr="00F2441A">
        <w:rPr>
          <w:b/>
          <w:sz w:val="28"/>
          <w:lang w:val="ru-RU"/>
        </w:rPr>
        <w:t>Передаваемые в запросе заголовки</w:t>
      </w:r>
      <w:bookmarkEnd w:id="933"/>
    </w:p>
    <w:p w14:paraId="2E108EDE" w14:textId="77777777" w:rsidR="00C020F9" w:rsidRPr="00C020F9" w:rsidRDefault="00C020F9" w:rsidP="00C020F9">
      <w:pPr>
        <w:rPr>
          <w:lang w:val="ru-RU"/>
        </w:rPr>
      </w:pPr>
    </w:p>
    <w:bookmarkEnd w:id="930"/>
    <w:p w14:paraId="18711B8A" w14:textId="236C49C2" w:rsidR="00044821" w:rsidRPr="00AA2893" w:rsidRDefault="002D075C" w:rsidP="00044821">
      <w:pPr>
        <w:pStyle w:val="af6"/>
        <w:widowControl/>
        <w:numPr>
          <w:ilvl w:val="0"/>
          <w:numId w:val="43"/>
        </w:numPr>
        <w:suppressAutoHyphens w:val="0"/>
        <w:autoSpaceDE/>
        <w:spacing w:after="160" w:line="259" w:lineRule="auto"/>
        <w:jc w:val="both"/>
        <w:rPr>
          <w:lang w:val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4384B3AF" w14:textId="3CD2DCCF" w:rsidR="00F71768" w:rsidRPr="00AA2893" w:rsidRDefault="00F71768">
      <w:pPr>
        <w:widowControl/>
        <w:suppressAutoHyphens w:val="0"/>
        <w:autoSpaceDE/>
        <w:rPr>
          <w:b/>
          <w:lang w:val="ru-RU"/>
        </w:rPr>
      </w:pPr>
    </w:p>
    <w:p w14:paraId="463A4F08" w14:textId="21F54BCC" w:rsidR="00044821" w:rsidRDefault="00044821" w:rsidP="00173C90">
      <w:pPr>
        <w:pStyle w:val="2"/>
        <w:numPr>
          <w:ilvl w:val="2"/>
          <w:numId w:val="1"/>
        </w:numPr>
        <w:ind w:left="993" w:hanging="153"/>
        <w:jc w:val="both"/>
        <w:rPr>
          <w:b/>
          <w:sz w:val="28"/>
          <w:lang w:val="ru-RU"/>
        </w:rPr>
      </w:pPr>
      <w:bookmarkStart w:id="934" w:name="_Toc160196888"/>
      <w:r w:rsidRPr="00F2441A">
        <w:rPr>
          <w:b/>
          <w:sz w:val="28"/>
          <w:lang w:val="ru-RU"/>
        </w:rPr>
        <w:t>Пример запроса</w:t>
      </w:r>
      <w:bookmarkEnd w:id="934"/>
    </w:p>
    <w:p w14:paraId="39155A1C" w14:textId="77777777" w:rsidR="00C020F9" w:rsidRPr="00C020F9" w:rsidRDefault="00C020F9" w:rsidP="00C020F9">
      <w:pPr>
        <w:rPr>
          <w:lang w:val="ru-RU"/>
        </w:rPr>
      </w:pPr>
    </w:p>
    <w:p w14:paraId="45F6ADD6" w14:textId="65BA01FC" w:rsidR="00044821" w:rsidRPr="00C020F9" w:rsidRDefault="00000000" w:rsidP="00044821">
      <w:pPr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hyperlink r:id="rId12" w:history="1">
        <w:r w:rsidR="007B201D" w:rsidRPr="00C020F9">
          <w:rPr>
            <w:rFonts w:ascii="Courier New" w:hAnsi="Courier New" w:cs="Courier New"/>
            <w:sz w:val="20"/>
            <w:szCs w:val="20"/>
            <w:lang w:val="ru-RU" w:eastAsia="ru-RU"/>
          </w:rPr>
          <w:t>https</w:t>
        </w:r>
        <w:r w:rsidR="007B201D" w:rsidRPr="00B80CA7">
          <w:rPr>
            <w:rFonts w:ascii="Courier New" w:hAnsi="Courier New" w:cs="Courier New"/>
            <w:sz w:val="20"/>
            <w:szCs w:val="20"/>
            <w:lang w:val="ru-RU" w:eastAsia="ru-RU"/>
          </w:rPr>
          <w:t>://[</w:t>
        </w:r>
        <w:r w:rsidR="007B201D" w:rsidRPr="00C020F9">
          <w:rPr>
            <w:rFonts w:ascii="Courier New" w:hAnsi="Courier New" w:cs="Courier New"/>
            <w:sz w:val="20"/>
            <w:szCs w:val="20"/>
            <w:lang w:val="ru-RU" w:eastAsia="ru-RU"/>
          </w:rPr>
          <w:t>OPERATOR</w:t>
        </w:r>
        <w:r w:rsidR="007B201D" w:rsidRPr="00B80CA7">
          <w:rPr>
            <w:rFonts w:ascii="Courier New" w:hAnsi="Courier New" w:cs="Courier New"/>
            <w:sz w:val="20"/>
            <w:szCs w:val="20"/>
            <w:lang w:val="ru-RU" w:eastAsia="ru-RU"/>
          </w:rPr>
          <w:t>_</w:t>
        </w:r>
        <w:r w:rsidR="007B201D" w:rsidRPr="00C020F9">
          <w:rPr>
            <w:rFonts w:ascii="Courier New" w:hAnsi="Courier New" w:cs="Courier New"/>
            <w:sz w:val="20"/>
            <w:szCs w:val="20"/>
            <w:lang w:val="ru-RU" w:eastAsia="ru-RU"/>
          </w:rPr>
          <w:t>SUBDOMAIN</w:t>
        </w:r>
        <w:r w:rsidR="007B201D" w:rsidRPr="00B80CA7">
          <w:rPr>
            <w:rFonts w:ascii="Courier New" w:hAnsi="Courier New" w:cs="Courier New"/>
            <w:sz w:val="20"/>
            <w:szCs w:val="20"/>
            <w:lang w:val="ru-RU" w:eastAsia="ru-RU"/>
          </w:rPr>
          <w:t>].</w:t>
        </w:r>
        <w:r w:rsidR="00EC6345" w:rsidRPr="00EC6345">
          <w:rPr>
            <w:sz w:val="16"/>
            <w:szCs w:val="16"/>
            <w:lang w:val="ru-RU"/>
          </w:rPr>
          <w:t xml:space="preserve"> </w:t>
        </w:r>
        <w:r w:rsidR="002D075C" w:rsidRPr="0077624C">
          <w:rPr>
            <w:sz w:val="16"/>
            <w:szCs w:val="16"/>
            <w:lang w:val="ru-RU"/>
          </w:rPr>
          <w:t xml:space="preserve">Для получения технической документации </w:t>
        </w:r>
        <w:r w:rsidR="002D075C">
          <w:rPr>
            <w:sz w:val="16"/>
            <w:szCs w:val="16"/>
            <w:lang w:val="ru-RU"/>
          </w:rPr>
          <w:t>заполните форму обратной связи на главной странице сайта</w:t>
        </w:r>
        <w:r w:rsidR="00EC6345">
          <w:rPr>
            <w:rFonts w:ascii="Courier New" w:hAnsi="Courier New" w:cs="Courier New"/>
            <w:sz w:val="20"/>
            <w:szCs w:val="20"/>
            <w:lang w:val="ru-RU" w:eastAsia="ru-RU"/>
          </w:rPr>
          <w:t xml:space="preserve"> </w:t>
        </w:r>
      </w:hyperlink>
    </w:p>
    <w:p w14:paraId="49EBE0BC" w14:textId="77777777" w:rsidR="007B201D" w:rsidRPr="007B201D" w:rsidRDefault="007B201D" w:rsidP="00044821">
      <w:pPr>
        <w:jc w:val="both"/>
        <w:rPr>
          <w:bCs/>
          <w:lang w:val="ru-RU"/>
        </w:rPr>
      </w:pPr>
    </w:p>
    <w:p w14:paraId="3F916120" w14:textId="2E79929E" w:rsidR="00137379" w:rsidRDefault="001D39EF" w:rsidP="00F2441A">
      <w:pPr>
        <w:pStyle w:val="2"/>
        <w:numPr>
          <w:ilvl w:val="1"/>
          <w:numId w:val="1"/>
        </w:numPr>
        <w:ind w:firstLine="207"/>
        <w:jc w:val="both"/>
        <w:rPr>
          <w:b/>
          <w:sz w:val="28"/>
          <w:lang w:val="ru-RU"/>
        </w:rPr>
      </w:pPr>
      <w:bookmarkStart w:id="935" w:name="_Toc160196889"/>
      <w:r w:rsidRPr="007B201D">
        <w:rPr>
          <w:b/>
          <w:sz w:val="28"/>
          <w:lang w:val="ru-RU"/>
        </w:rPr>
        <w:t>Проверка функционала</w:t>
      </w:r>
      <w:bookmarkEnd w:id="935"/>
    </w:p>
    <w:p w14:paraId="19A9C849" w14:textId="77777777" w:rsidR="00C020F9" w:rsidRPr="00C020F9" w:rsidRDefault="00C020F9" w:rsidP="00C020F9">
      <w:pPr>
        <w:rPr>
          <w:lang w:val="ru-RU"/>
        </w:rPr>
      </w:pPr>
    </w:p>
    <w:p w14:paraId="6815403F" w14:textId="169B3055" w:rsidR="00137379" w:rsidRDefault="00137379" w:rsidP="00922FA8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Для проверки функционала со стороны абонентского устройства оператора необходимо выполнить запрос следующего вида (по ссылке указан тестовый оператор)</w:t>
      </w:r>
      <w:r w:rsidR="004922B5" w:rsidRPr="00AA2893">
        <w:rPr>
          <w:noProof/>
          <w:lang w:val="ru-RU" w:eastAsia="ru-RU"/>
        </w:rPr>
        <w:t xml:space="preserve"> подставив тестовые значения передаваемых параметров</w:t>
      </w:r>
      <w:r w:rsidRPr="00AA2893">
        <w:rPr>
          <w:noProof/>
          <w:lang w:val="ru-RU" w:eastAsia="ru-RU"/>
        </w:rPr>
        <w:t xml:space="preserve">, например в браузере перейдя по ссылке с указанием конечной точки подключения </w:t>
      </w:r>
      <w:r w:rsidRPr="00922FA8">
        <w:rPr>
          <w:noProof/>
          <w:lang w:val="ru-RU" w:eastAsia="ru-RU"/>
        </w:rPr>
        <w:t>API</w:t>
      </w:r>
      <w:r w:rsidRPr="00AA2893">
        <w:rPr>
          <w:noProof/>
          <w:lang w:val="ru-RU" w:eastAsia="ru-RU"/>
        </w:rPr>
        <w:t>:</w:t>
      </w:r>
    </w:p>
    <w:p w14:paraId="1B7190AC" w14:textId="77777777" w:rsidR="00922FA8" w:rsidRPr="00AA2893" w:rsidRDefault="00922FA8" w:rsidP="00922FA8">
      <w:pPr>
        <w:ind w:firstLine="567"/>
        <w:jc w:val="both"/>
        <w:rPr>
          <w:noProof/>
          <w:lang w:val="ru-RU" w:eastAsia="ru-RU"/>
        </w:rPr>
      </w:pPr>
    </w:p>
    <w:p w14:paraId="1CD2FC21" w14:textId="6CB1C789" w:rsidR="00137379" w:rsidRPr="00B80CA7" w:rsidRDefault="00000000" w:rsidP="00922FA8">
      <w:pPr>
        <w:widowControl/>
        <w:suppressAutoHyphens w:val="0"/>
        <w:autoSpaceDE/>
        <w:rPr>
          <w:rFonts w:ascii="Courier New" w:hAnsi="Courier New" w:cs="Courier New"/>
          <w:sz w:val="20"/>
          <w:szCs w:val="20"/>
          <w:lang w:val="ru-RU" w:eastAsia="ru-RU"/>
        </w:rPr>
      </w:pPr>
      <w:hyperlink r:id="rId13" w:history="1">
        <w:r w:rsidR="004922B5" w:rsidRPr="00922FA8">
          <w:rPr>
            <w:rFonts w:ascii="Courier New" w:hAnsi="Courier New" w:cs="Courier New"/>
            <w:sz w:val="20"/>
            <w:szCs w:val="20"/>
            <w:lang w:eastAsia="ru-RU"/>
          </w:rPr>
          <w:t>http</w:t>
        </w:r>
        <w:r w:rsidR="004922B5" w:rsidRPr="00B80CA7">
          <w:rPr>
            <w:rFonts w:ascii="Courier New" w:hAnsi="Courier New" w:cs="Courier New"/>
            <w:sz w:val="20"/>
            <w:szCs w:val="20"/>
            <w:lang w:val="ru-RU" w:eastAsia="ru-RU"/>
          </w:rPr>
          <w:t>://</w:t>
        </w:r>
        <w:r w:rsidR="00EC6345" w:rsidRPr="00EC6345">
          <w:rPr>
            <w:sz w:val="16"/>
            <w:szCs w:val="16"/>
            <w:lang w:val="ru-RU"/>
          </w:rPr>
          <w:t xml:space="preserve"> </w:t>
        </w:r>
        <w:r w:rsidR="002D075C" w:rsidRPr="0077624C">
          <w:rPr>
            <w:sz w:val="16"/>
            <w:szCs w:val="16"/>
            <w:lang w:val="ru-RU"/>
          </w:rPr>
          <w:t xml:space="preserve">Для получения технической документации </w:t>
        </w:r>
        <w:r w:rsidR="002D075C">
          <w:rPr>
            <w:sz w:val="16"/>
            <w:szCs w:val="16"/>
            <w:lang w:val="ru-RU"/>
          </w:rPr>
          <w:t>заполните форму обратной связи на главной странице сайта</w:t>
        </w:r>
        <w:r w:rsidR="002D075C" w:rsidRPr="0077624C">
          <w:rPr>
            <w:sz w:val="16"/>
            <w:szCs w:val="16"/>
            <w:lang w:val="ru-RU"/>
          </w:rPr>
          <w:t xml:space="preserve"> </w:t>
        </w:r>
      </w:hyperlink>
      <w:r w:rsidR="004922B5" w:rsidRPr="00B80CA7">
        <w:rPr>
          <w:rFonts w:ascii="Courier New" w:hAnsi="Courier New" w:cs="Courier New"/>
          <w:sz w:val="20"/>
          <w:szCs w:val="20"/>
          <w:lang w:val="ru-RU" w:eastAsia="ru-RU"/>
        </w:rPr>
        <w:t xml:space="preserve"> </w:t>
      </w:r>
    </w:p>
    <w:p w14:paraId="06310C4A" w14:textId="7B528255" w:rsidR="004922B5" w:rsidRPr="00922FA8" w:rsidRDefault="004922B5" w:rsidP="00922FA8">
      <w:pPr>
        <w:ind w:firstLine="567"/>
        <w:jc w:val="both"/>
        <w:rPr>
          <w:noProof/>
          <w:lang w:val="ru-RU" w:eastAsia="ru-RU"/>
        </w:rPr>
      </w:pPr>
    </w:p>
    <w:p w14:paraId="28FBCE4B" w14:textId="0157B54D" w:rsidR="004340C7" w:rsidRDefault="004340C7" w:rsidP="00AA2893">
      <w:pPr>
        <w:jc w:val="both"/>
        <w:rPr>
          <w:lang w:val="ru-RU"/>
        </w:rPr>
      </w:pPr>
      <w:r w:rsidRPr="00AA2893">
        <w:rPr>
          <w:lang w:val="ru-RU"/>
        </w:rPr>
        <w:t xml:space="preserve">В ответ </w:t>
      </w:r>
      <w:r w:rsidR="0053302F" w:rsidRPr="00AA2893">
        <w:rPr>
          <w:lang w:val="ru-RU"/>
        </w:rPr>
        <w:t xml:space="preserve">при наличии рекламы </w:t>
      </w:r>
      <w:r w:rsidRPr="00AA2893">
        <w:rPr>
          <w:lang w:val="ru-RU"/>
        </w:rPr>
        <w:t>будет предоставлен контейнер с содержимым следующего вида:</w:t>
      </w:r>
    </w:p>
    <w:p w14:paraId="7C84F768" w14:textId="77777777" w:rsidR="00922FA8" w:rsidRPr="00AA2893" w:rsidRDefault="00922FA8" w:rsidP="00AA2893">
      <w:pPr>
        <w:jc w:val="both"/>
        <w:rPr>
          <w:lang w:val="ru-RU"/>
        </w:rPr>
      </w:pPr>
    </w:p>
    <w:p w14:paraId="6345EAA9" w14:textId="00646BE6" w:rsidR="001D39EF" w:rsidRPr="00CB46FE" w:rsidRDefault="00045A09" w:rsidP="00EC6345">
      <w:pPr>
        <w:widowControl/>
        <w:suppressAutoHyphens w:val="0"/>
        <w:autoSpaceDE/>
        <w:rPr>
          <w:rFonts w:ascii="Courier New" w:hAnsi="Courier New" w:cs="Courier New"/>
          <w:sz w:val="20"/>
          <w:szCs w:val="20"/>
          <w:lang w:val="ru-RU" w:eastAsia="ru-RU"/>
        </w:rPr>
      </w:pPr>
      <w:r w:rsidRPr="00922FA8">
        <w:rPr>
          <w:rFonts w:ascii="Courier New" w:hAnsi="Courier New" w:cs="Courier New"/>
          <w:sz w:val="20"/>
          <w:szCs w:val="20"/>
          <w:lang w:eastAsia="ru-RU"/>
        </w:rPr>
        <w:t>VAST version</w:t>
      </w:r>
      <w:r w:rsidRPr="00EC6345">
        <w:rPr>
          <w:rFonts w:ascii="Courier New" w:hAnsi="Courier New" w:cs="Courier New"/>
          <w:sz w:val="20"/>
          <w:szCs w:val="20"/>
          <w:lang w:val="ru-RU" w:eastAsia="ru-RU"/>
        </w:rPr>
        <w:t>="3.0"</w:t>
      </w:r>
      <w:r w:rsidRPr="00922FA8">
        <w:rPr>
          <w:rFonts w:ascii="Courier New" w:hAnsi="Courier New" w:cs="Courier New"/>
          <w:sz w:val="20"/>
          <w:szCs w:val="20"/>
          <w:lang w:eastAsia="ru-RU"/>
        </w:rPr>
        <w:t> class</w:t>
      </w:r>
      <w:r w:rsidR="00EC6345" w:rsidRPr="00EC6345">
        <w:rPr>
          <w:sz w:val="16"/>
          <w:szCs w:val="16"/>
          <w:lang w:val="ru-RU"/>
        </w:rPr>
        <w:t xml:space="preserve"> </w:t>
      </w:r>
      <w:r w:rsidR="002D075C"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 w:rsidR="002D075C"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1F2E5156" w14:textId="74B9E6F6" w:rsidR="00137379" w:rsidRPr="00CB46FE" w:rsidRDefault="00137379">
      <w:pPr>
        <w:widowControl/>
        <w:suppressAutoHyphens w:val="0"/>
        <w:autoSpaceDE/>
        <w:rPr>
          <w:rFonts w:ascii="Courier New" w:hAnsi="Courier New" w:cs="Courier New"/>
          <w:sz w:val="20"/>
          <w:szCs w:val="20"/>
          <w:lang w:val="ru-RU" w:eastAsia="ru-RU"/>
        </w:rPr>
      </w:pPr>
    </w:p>
    <w:p w14:paraId="48E41B7C" w14:textId="0FE2DA5A" w:rsidR="0067417D" w:rsidRPr="00B80CA7" w:rsidRDefault="0067417D" w:rsidP="00B80CA7">
      <w:pPr>
        <w:pStyle w:val="2"/>
        <w:numPr>
          <w:ilvl w:val="2"/>
          <w:numId w:val="1"/>
        </w:numPr>
        <w:jc w:val="both"/>
        <w:rPr>
          <w:b/>
          <w:sz w:val="28"/>
          <w:lang w:val="ru-RU"/>
        </w:rPr>
      </w:pPr>
      <w:bookmarkStart w:id="936" w:name="_Toc160196890"/>
      <w:r w:rsidRPr="00B80CA7">
        <w:rPr>
          <w:b/>
          <w:sz w:val="28"/>
          <w:lang w:val="ru-RU"/>
        </w:rPr>
        <w:t>П</w:t>
      </w:r>
      <w:r w:rsidR="00137379" w:rsidRPr="00B80CA7">
        <w:rPr>
          <w:b/>
          <w:sz w:val="28"/>
          <w:lang w:val="ru-RU"/>
        </w:rPr>
        <w:t xml:space="preserve">ример </w:t>
      </w:r>
      <w:r w:rsidR="007544E4" w:rsidRPr="00B80CA7">
        <w:rPr>
          <w:b/>
          <w:sz w:val="28"/>
          <w:lang w:val="ru-RU"/>
        </w:rPr>
        <w:t xml:space="preserve">просмотра </w:t>
      </w:r>
      <w:r w:rsidR="00137379" w:rsidRPr="00B80CA7">
        <w:rPr>
          <w:b/>
          <w:sz w:val="28"/>
          <w:lang w:val="ru-RU"/>
        </w:rPr>
        <w:t>данных из контейнера</w:t>
      </w:r>
      <w:bookmarkEnd w:id="936"/>
    </w:p>
    <w:p w14:paraId="619D6A80" w14:textId="77777777" w:rsidR="00210F64" w:rsidRPr="007B201D" w:rsidRDefault="00210F64" w:rsidP="00210F64">
      <w:pPr>
        <w:pStyle w:val="af6"/>
        <w:ind w:left="1854"/>
        <w:rPr>
          <w:b/>
          <w:sz w:val="28"/>
          <w:lang w:val="ru-RU"/>
        </w:rPr>
      </w:pPr>
    </w:p>
    <w:p w14:paraId="37E412F1" w14:textId="278C0B3B" w:rsidR="00922FA8" w:rsidRPr="00AA2893" w:rsidRDefault="002D075C" w:rsidP="0043128A">
      <w:pPr>
        <w:jc w:val="both"/>
        <w:rPr>
          <w:i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23902C3D" w14:textId="77777777" w:rsidR="00210F64" w:rsidRDefault="0067417D" w:rsidP="00922FA8">
      <w:pPr>
        <w:ind w:firstLine="567"/>
        <w:jc w:val="both"/>
        <w:rPr>
          <w:noProof/>
          <w:lang w:val="ru-RU" w:eastAsia="ru-RU"/>
        </w:rPr>
      </w:pPr>
      <w:r w:rsidRPr="00210F64">
        <w:rPr>
          <w:noProof/>
          <w:lang w:val="ru-RU" w:eastAsia="ru-RU"/>
        </w:rPr>
        <w:t>Вы можете выделить любую из ссылок вида</w:t>
      </w:r>
    </w:p>
    <w:p w14:paraId="187EB4F4" w14:textId="39499FA1" w:rsidR="00210F64" w:rsidRPr="00B80CA7" w:rsidRDefault="002D075C" w:rsidP="00922FA8">
      <w:pPr>
        <w:widowControl/>
        <w:suppressAutoHyphens w:val="0"/>
        <w:autoSpaceDE/>
        <w:rPr>
          <w:rFonts w:ascii="Courier New" w:hAnsi="Courier New" w:cs="Courier New"/>
          <w:sz w:val="20"/>
          <w:szCs w:val="20"/>
          <w:lang w:val="ru-RU" w:eastAsia="ru-RU"/>
        </w:rPr>
      </w:pPr>
      <w:hyperlink w:history="1">
        <w:r w:rsidRPr="00657012">
          <w:rPr>
            <w:rStyle w:val="a3"/>
            <w:rFonts w:ascii="Courier New" w:hAnsi="Courier New" w:cs="Courier New"/>
            <w:sz w:val="20"/>
            <w:szCs w:val="20"/>
            <w:lang w:eastAsia="ru-RU"/>
          </w:rPr>
          <w:t>http</w:t>
        </w:r>
        <w:r w:rsidRPr="00657012">
          <w:rPr>
            <w:rStyle w:val="a3"/>
            <w:rFonts w:ascii="Courier New" w:hAnsi="Courier New" w:cs="Courier New"/>
            <w:sz w:val="20"/>
            <w:szCs w:val="20"/>
            <w:lang w:val="ru-RU" w:eastAsia="ru-RU"/>
          </w:rPr>
          <w:t>://</w:t>
        </w:r>
        <w:r w:rsidRPr="00657012">
          <w:rPr>
            <w:rStyle w:val="a3"/>
            <w:sz w:val="16"/>
            <w:szCs w:val="16"/>
            <w:lang w:val="ru-RU"/>
          </w:rPr>
          <w:t xml:space="preserve"> </w:t>
        </w:r>
        <w:r w:rsidRPr="00657012">
          <w:rPr>
            <w:rStyle w:val="a3"/>
            <w:sz w:val="16"/>
            <w:szCs w:val="16"/>
            <w:lang w:val="ru-RU"/>
          </w:rPr>
          <w:t>Для получения технической документации заполните форму обратной связи на главной странице сайта</w:t>
        </w:r>
        <w:r w:rsidRPr="00657012">
          <w:rPr>
            <w:rStyle w:val="a3"/>
            <w:rFonts w:ascii="Courier New" w:hAnsi="Courier New" w:cs="Courier New"/>
            <w:sz w:val="20"/>
            <w:szCs w:val="20"/>
            <w:lang w:val="ru-RU" w:eastAsia="ru-RU"/>
          </w:rPr>
          <w:t xml:space="preserve"> </w:t>
        </w:r>
      </w:hyperlink>
      <w:r w:rsidR="0067417D" w:rsidRPr="00B80CA7">
        <w:rPr>
          <w:rFonts w:ascii="Courier New" w:hAnsi="Courier New" w:cs="Courier New"/>
          <w:sz w:val="20"/>
          <w:szCs w:val="20"/>
          <w:lang w:val="ru-RU" w:eastAsia="ru-RU"/>
        </w:rPr>
        <w:t xml:space="preserve"> </w:t>
      </w:r>
    </w:p>
    <w:p w14:paraId="14580F9D" w14:textId="335B840F" w:rsidR="004340C7" w:rsidRDefault="0067417D" w:rsidP="00922FA8">
      <w:pPr>
        <w:ind w:firstLine="567"/>
        <w:jc w:val="both"/>
        <w:rPr>
          <w:noProof/>
          <w:lang w:val="ru-RU" w:eastAsia="ru-RU"/>
        </w:rPr>
      </w:pPr>
      <w:r w:rsidRPr="00AA2893">
        <w:rPr>
          <w:noProof/>
          <w:lang w:val="ru-RU" w:eastAsia="ru-RU"/>
        </w:rPr>
        <w:t>вставить в окно браузера для перехода по ней. В ответ получите к примеру рекламный ролик. Время сессии (когда ссылка «живая») ограничено и при отсутствии действий пользователя ссылка перестает быть доступной через некоторое время.</w:t>
      </w:r>
    </w:p>
    <w:p w14:paraId="5B34D8CE" w14:textId="77777777" w:rsidR="00DA3006" w:rsidRDefault="00DA3006" w:rsidP="008C5D05">
      <w:pPr>
        <w:jc w:val="both"/>
        <w:rPr>
          <w:lang w:val="ru-RU" w:eastAsia="ru-RU"/>
        </w:rPr>
      </w:pPr>
    </w:p>
    <w:p w14:paraId="58E5EFEA" w14:textId="0CAC4898" w:rsidR="008C5D05" w:rsidRDefault="008C5D05" w:rsidP="00B80CA7">
      <w:pPr>
        <w:pStyle w:val="2"/>
        <w:numPr>
          <w:ilvl w:val="2"/>
          <w:numId w:val="1"/>
        </w:numPr>
        <w:jc w:val="both"/>
        <w:rPr>
          <w:b/>
          <w:sz w:val="28"/>
          <w:lang w:val="ru-RU"/>
        </w:rPr>
      </w:pPr>
      <w:bookmarkStart w:id="937" w:name="_Toc160196891"/>
      <w:r w:rsidRPr="00B34995">
        <w:rPr>
          <w:b/>
          <w:sz w:val="28"/>
          <w:lang w:val="ru-RU"/>
        </w:rPr>
        <w:t>Взаимодействие ПО с DSP/SSP системами рекламодателя</w:t>
      </w:r>
      <w:bookmarkEnd w:id="937"/>
      <w:r w:rsidRPr="00B34995">
        <w:rPr>
          <w:b/>
          <w:sz w:val="28"/>
          <w:lang w:val="ru-RU"/>
        </w:rPr>
        <w:t xml:space="preserve"> </w:t>
      </w:r>
    </w:p>
    <w:p w14:paraId="2AA5C700" w14:textId="77777777" w:rsidR="002D075C" w:rsidRDefault="002D075C" w:rsidP="00CA5DA0">
      <w:pPr>
        <w:widowControl/>
        <w:suppressAutoHyphens w:val="0"/>
        <w:autoSpaceDE/>
        <w:rPr>
          <w:sz w:val="16"/>
          <w:szCs w:val="16"/>
          <w:lang w:val="ru-RU"/>
        </w:rPr>
      </w:pPr>
    </w:p>
    <w:p w14:paraId="04D8FDD7" w14:textId="25899855" w:rsidR="00BC62A7" w:rsidRPr="00B80CA7" w:rsidRDefault="002D075C" w:rsidP="00CA5DA0">
      <w:pPr>
        <w:widowControl/>
        <w:suppressAutoHyphens w:val="0"/>
        <w:autoSpaceDE/>
        <w:rPr>
          <w:rFonts w:ascii="Courier New" w:hAnsi="Courier New" w:cs="Courier New"/>
          <w:sz w:val="20"/>
          <w:szCs w:val="20"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12FC72AE" w14:textId="77777777" w:rsidR="00CA5DA0" w:rsidRDefault="00CA5DA0" w:rsidP="00BC62A7">
      <w:pPr>
        <w:ind w:firstLine="567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</w:p>
    <w:p w14:paraId="50D501D5" w14:textId="77777777" w:rsidR="00CA5DA0" w:rsidRPr="00BC62A7" w:rsidRDefault="00CA5DA0" w:rsidP="00BC62A7">
      <w:pPr>
        <w:ind w:firstLine="567"/>
        <w:jc w:val="both"/>
        <w:rPr>
          <w:noProof/>
          <w:lang w:val="ru-RU" w:eastAsia="ru-RU"/>
        </w:rPr>
      </w:pPr>
    </w:p>
    <w:p w14:paraId="642A0311" w14:textId="77777777" w:rsidR="00922FA8" w:rsidRDefault="00922FA8" w:rsidP="00922FA8">
      <w:pPr>
        <w:ind w:firstLine="567"/>
        <w:jc w:val="both"/>
        <w:rPr>
          <w:noProof/>
          <w:lang w:val="ru-RU" w:eastAsia="ru-RU"/>
        </w:rPr>
      </w:pPr>
    </w:p>
    <w:p w14:paraId="376B7CB4" w14:textId="5E57C70D" w:rsidR="002652F0" w:rsidRDefault="002652F0" w:rsidP="00B80CA7">
      <w:pPr>
        <w:pStyle w:val="2"/>
        <w:numPr>
          <w:ilvl w:val="2"/>
          <w:numId w:val="1"/>
        </w:numPr>
        <w:jc w:val="both"/>
        <w:rPr>
          <w:b/>
          <w:sz w:val="28"/>
          <w:lang w:val="ru-RU"/>
        </w:rPr>
      </w:pPr>
      <w:bookmarkStart w:id="938" w:name="_Toc160196892"/>
      <w:r w:rsidRPr="00B34995">
        <w:rPr>
          <w:b/>
          <w:sz w:val="28"/>
          <w:lang w:val="ru-RU"/>
        </w:rPr>
        <w:t>Пример ответа рекламодателя</w:t>
      </w:r>
      <w:bookmarkEnd w:id="938"/>
    </w:p>
    <w:p w14:paraId="318B6154" w14:textId="77777777" w:rsidR="00922FA8" w:rsidRPr="00922FA8" w:rsidRDefault="00922FA8" w:rsidP="00922FA8">
      <w:pPr>
        <w:rPr>
          <w:lang w:val="ru-RU"/>
        </w:rPr>
      </w:pPr>
    </w:p>
    <w:p w14:paraId="2B6B6546" w14:textId="3095189B" w:rsidR="00C54C58" w:rsidRDefault="002D075C" w:rsidP="007C535A">
      <w:pPr>
        <w:jc w:val="both"/>
        <w:rPr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36D7C6A3" w14:textId="687B3768" w:rsidR="00C54C58" w:rsidRDefault="00C54C58" w:rsidP="007C535A">
      <w:pPr>
        <w:jc w:val="both"/>
        <w:rPr>
          <w:lang w:val="ru-RU" w:eastAsia="ru-RU"/>
        </w:rPr>
      </w:pPr>
    </w:p>
    <w:p w14:paraId="4A4813A1" w14:textId="028BD476" w:rsidR="00C020F9" w:rsidRPr="00C020F9" w:rsidRDefault="00C54C58" w:rsidP="001C3B74">
      <w:pPr>
        <w:jc w:val="both"/>
        <w:rPr>
          <w:lang w:val="ru-RU" w:eastAsia="ru-RU"/>
        </w:rPr>
      </w:pPr>
      <w:r w:rsidRPr="001C3B74">
        <w:rPr>
          <w:lang w:val="ru-RU" w:eastAsia="ru-RU"/>
        </w:rPr>
        <w:t>Пример содержимого в таблице СУБД</w:t>
      </w:r>
      <w:r w:rsidR="001C3B74" w:rsidRPr="001C3B74">
        <w:rPr>
          <w:lang w:val="ru-RU" w:eastAsia="ru-RU"/>
        </w:rPr>
        <w:t>:</w:t>
      </w:r>
    </w:p>
    <w:p w14:paraId="3BA49C24" w14:textId="0D933AEC" w:rsidR="00B80CA7" w:rsidRDefault="00B80CA7">
      <w:pPr>
        <w:widowControl/>
        <w:suppressAutoHyphens w:val="0"/>
        <w:autoSpaceDE/>
        <w:rPr>
          <w:lang w:val="ru-RU" w:eastAsia="ru-RU"/>
        </w:rPr>
      </w:pPr>
    </w:p>
    <w:p w14:paraId="5B5E45B9" w14:textId="7CE592DA" w:rsidR="00B34995" w:rsidRDefault="00B34995" w:rsidP="00B80CA7">
      <w:pPr>
        <w:pStyle w:val="2"/>
        <w:numPr>
          <w:ilvl w:val="2"/>
          <w:numId w:val="1"/>
        </w:numPr>
        <w:jc w:val="both"/>
        <w:rPr>
          <w:b/>
          <w:sz w:val="28"/>
          <w:lang w:val="ru-RU"/>
        </w:rPr>
      </w:pPr>
      <w:bookmarkStart w:id="939" w:name="_Toc160196893"/>
      <w:r w:rsidRPr="00B34995">
        <w:rPr>
          <w:b/>
          <w:sz w:val="28"/>
          <w:lang w:val="ru-RU"/>
        </w:rPr>
        <w:t>Возможные ответы системы</w:t>
      </w:r>
      <w:r w:rsidR="00CA5DA0">
        <w:rPr>
          <w:b/>
          <w:sz w:val="28"/>
          <w:lang w:val="ru-RU"/>
        </w:rPr>
        <w:t xml:space="preserve"> рекламодателя</w:t>
      </w:r>
      <w:bookmarkEnd w:id="939"/>
    </w:p>
    <w:p w14:paraId="391E08C1" w14:textId="77777777" w:rsidR="00CA5DA0" w:rsidRDefault="00CA5DA0" w:rsidP="00CA5DA0">
      <w:pPr>
        <w:ind w:firstLine="567"/>
        <w:jc w:val="both"/>
        <w:rPr>
          <w:noProof/>
          <w:lang w:val="ru-RU" w:eastAsia="ru-RU"/>
        </w:rPr>
      </w:pPr>
    </w:p>
    <w:p w14:paraId="1CBF1305" w14:textId="77777777" w:rsidR="00A750B1" w:rsidRDefault="00A750B1" w:rsidP="00A750B1">
      <w:pPr>
        <w:ind w:firstLine="567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t>Системы рекламодателя могут предоставлять следующие ответы:</w:t>
      </w:r>
    </w:p>
    <w:p w14:paraId="47B658E0" w14:textId="702773E8" w:rsidR="00347E77" w:rsidRDefault="002D075C" w:rsidP="00CA5DA0">
      <w:pPr>
        <w:ind w:firstLine="567"/>
        <w:jc w:val="both"/>
        <w:rPr>
          <w:noProof/>
          <w:lang w:val="ru-RU" w:eastAsia="ru-RU"/>
        </w:rPr>
      </w:pPr>
      <w:r w:rsidRPr="0077624C">
        <w:rPr>
          <w:sz w:val="16"/>
          <w:szCs w:val="16"/>
          <w:lang w:val="ru-RU"/>
        </w:rPr>
        <w:t xml:space="preserve">Для получения технической документации </w:t>
      </w:r>
      <w:r>
        <w:rPr>
          <w:sz w:val="16"/>
          <w:szCs w:val="16"/>
          <w:lang w:val="ru-RU"/>
        </w:rPr>
        <w:t>заполните форму обратной связи на главной странице сайта</w:t>
      </w:r>
    </w:p>
    <w:p w14:paraId="09E13A20" w14:textId="02D55E8C" w:rsidR="00173C90" w:rsidRPr="00173C90" w:rsidRDefault="00347E77" w:rsidP="00347E77">
      <w:pPr>
        <w:ind w:firstLine="567"/>
        <w:jc w:val="both"/>
        <w:rPr>
          <w:lang w:val="ru-RU"/>
        </w:rPr>
      </w:pPr>
      <w:r>
        <w:rPr>
          <w:noProof/>
          <w:lang w:val="ru-RU" w:eastAsia="ru-RU"/>
        </w:rPr>
        <w:t>Пример ответа об отсутствии рекламного контента:</w:t>
      </w:r>
    </w:p>
    <w:p w14:paraId="68ABA2B8" w14:textId="3F03FADD" w:rsidR="00B34995" w:rsidRDefault="00B34995" w:rsidP="00B34995">
      <w:pPr>
        <w:pStyle w:val="af6"/>
        <w:ind w:left="142"/>
        <w:jc w:val="both"/>
        <w:rPr>
          <w:lang w:val="ru-RU" w:eastAsia="ru-RU"/>
        </w:rPr>
      </w:pPr>
    </w:p>
    <w:p w14:paraId="48E30B09" w14:textId="77777777" w:rsidR="00C020F9" w:rsidRDefault="00C020F9" w:rsidP="00B34995">
      <w:pPr>
        <w:pStyle w:val="af6"/>
        <w:ind w:left="142"/>
        <w:jc w:val="both"/>
        <w:rPr>
          <w:lang w:val="ru-RU" w:eastAsia="ru-RU"/>
        </w:rPr>
      </w:pPr>
    </w:p>
    <w:p w14:paraId="40F4F783" w14:textId="2F8CDCB9" w:rsidR="00C54C58" w:rsidRPr="00C54C58" w:rsidRDefault="00C54C58" w:rsidP="00C54C58">
      <w:pPr>
        <w:pStyle w:val="af6"/>
        <w:ind w:left="1854"/>
        <w:jc w:val="both"/>
        <w:rPr>
          <w:lang w:val="ru-RU" w:eastAsia="ru-RU"/>
        </w:rPr>
      </w:pPr>
    </w:p>
    <w:p w14:paraId="4819E00F" w14:textId="28A76ED4" w:rsidR="00611B12" w:rsidRPr="007B201D" w:rsidRDefault="00611B12" w:rsidP="00C60CDD">
      <w:pPr>
        <w:pStyle w:val="2"/>
        <w:numPr>
          <w:ilvl w:val="0"/>
          <w:numId w:val="1"/>
        </w:numPr>
        <w:spacing w:before="120" w:after="120"/>
        <w:ind w:firstLine="207"/>
        <w:jc w:val="both"/>
        <w:rPr>
          <w:b/>
          <w:sz w:val="28"/>
          <w:lang w:val="ru-RU"/>
        </w:rPr>
      </w:pPr>
      <w:bookmarkStart w:id="940" w:name="af0eed4e-72d4-4bbb-ad52-925accc8b65b"/>
      <w:bookmarkStart w:id="941" w:name="_Toc158072514"/>
      <w:bookmarkStart w:id="942" w:name="_Toc158072729"/>
      <w:bookmarkStart w:id="943" w:name="_Toc158798304"/>
      <w:bookmarkStart w:id="944" w:name="_Toc158798386"/>
      <w:bookmarkStart w:id="945" w:name="_Toc158805464"/>
      <w:bookmarkStart w:id="946" w:name="_Toc158805519"/>
      <w:bookmarkStart w:id="947" w:name="_Toc158805569"/>
      <w:bookmarkStart w:id="948" w:name="_Toc158805621"/>
      <w:bookmarkStart w:id="949" w:name="_Toc159400114"/>
      <w:bookmarkStart w:id="950" w:name="_Toc159401547"/>
      <w:bookmarkStart w:id="951" w:name="_Toc159439606"/>
      <w:bookmarkStart w:id="952" w:name="_Toc159439716"/>
      <w:bookmarkStart w:id="953" w:name="_Toc159439885"/>
      <w:bookmarkStart w:id="954" w:name="_Toc159439995"/>
      <w:bookmarkStart w:id="955" w:name="_Toc159440105"/>
      <w:bookmarkStart w:id="956" w:name="_Toc159446540"/>
      <w:bookmarkStart w:id="957" w:name="_Toc159510180"/>
      <w:bookmarkStart w:id="958" w:name="_Toc158072515"/>
      <w:bookmarkStart w:id="959" w:name="_Toc158072730"/>
      <w:bookmarkStart w:id="960" w:name="_Toc158798305"/>
      <w:bookmarkStart w:id="961" w:name="_Toc158798387"/>
      <w:bookmarkStart w:id="962" w:name="_Toc158805465"/>
      <w:bookmarkStart w:id="963" w:name="_Toc158805520"/>
      <w:bookmarkStart w:id="964" w:name="_Toc158805570"/>
      <w:bookmarkStart w:id="965" w:name="_Toc158805622"/>
      <w:bookmarkStart w:id="966" w:name="_Toc159400115"/>
      <w:bookmarkStart w:id="967" w:name="_Toc159401548"/>
      <w:bookmarkStart w:id="968" w:name="_Toc159439607"/>
      <w:bookmarkStart w:id="969" w:name="_Toc159439717"/>
      <w:bookmarkStart w:id="970" w:name="_Toc159439886"/>
      <w:bookmarkStart w:id="971" w:name="_Toc159439996"/>
      <w:bookmarkStart w:id="972" w:name="_Toc159440106"/>
      <w:bookmarkStart w:id="973" w:name="_Toc159446541"/>
      <w:bookmarkStart w:id="974" w:name="_Toc159510181"/>
      <w:bookmarkStart w:id="975" w:name="_Toc158072516"/>
      <w:bookmarkStart w:id="976" w:name="_Toc158072731"/>
      <w:bookmarkStart w:id="977" w:name="_Toc158798306"/>
      <w:bookmarkStart w:id="978" w:name="_Toc158798388"/>
      <w:bookmarkStart w:id="979" w:name="_Toc158805466"/>
      <w:bookmarkStart w:id="980" w:name="_Toc158805521"/>
      <w:bookmarkStart w:id="981" w:name="_Toc158805571"/>
      <w:bookmarkStart w:id="982" w:name="_Toc158805623"/>
      <w:bookmarkStart w:id="983" w:name="_Toc159400116"/>
      <w:bookmarkStart w:id="984" w:name="_Toc159401549"/>
      <w:bookmarkStart w:id="985" w:name="_Toc159439608"/>
      <w:bookmarkStart w:id="986" w:name="_Toc159439718"/>
      <w:bookmarkStart w:id="987" w:name="_Toc159439887"/>
      <w:bookmarkStart w:id="988" w:name="_Toc159439997"/>
      <w:bookmarkStart w:id="989" w:name="_Toc159440107"/>
      <w:bookmarkStart w:id="990" w:name="_Toc159446542"/>
      <w:bookmarkStart w:id="991" w:name="_Toc159510182"/>
      <w:bookmarkStart w:id="992" w:name="c29333a7-69ab-4193-bb17-ef7621b693b4"/>
      <w:bookmarkStart w:id="993" w:name="_Toc158072517"/>
      <w:bookmarkStart w:id="994" w:name="_Toc158072732"/>
      <w:bookmarkStart w:id="995" w:name="_Toc158798307"/>
      <w:bookmarkStart w:id="996" w:name="_Toc158798389"/>
      <w:bookmarkStart w:id="997" w:name="_Toc158805467"/>
      <w:bookmarkStart w:id="998" w:name="_Toc158805522"/>
      <w:bookmarkStart w:id="999" w:name="_Toc158805572"/>
      <w:bookmarkStart w:id="1000" w:name="_Toc158805624"/>
      <w:bookmarkStart w:id="1001" w:name="_Toc159400117"/>
      <w:bookmarkStart w:id="1002" w:name="_Toc159401550"/>
      <w:bookmarkStart w:id="1003" w:name="_Toc159439609"/>
      <w:bookmarkStart w:id="1004" w:name="_Toc159439719"/>
      <w:bookmarkStart w:id="1005" w:name="_Toc159439888"/>
      <w:bookmarkStart w:id="1006" w:name="_Toc159439998"/>
      <w:bookmarkStart w:id="1007" w:name="_Toc159440108"/>
      <w:bookmarkStart w:id="1008" w:name="_Toc159446543"/>
      <w:bookmarkStart w:id="1009" w:name="_Toc159510183"/>
      <w:bookmarkStart w:id="1010" w:name="_Toc158072518"/>
      <w:bookmarkStart w:id="1011" w:name="_Toc158072733"/>
      <w:bookmarkStart w:id="1012" w:name="_Toc158798308"/>
      <w:bookmarkStart w:id="1013" w:name="_Toc158798390"/>
      <w:bookmarkStart w:id="1014" w:name="_Toc158805468"/>
      <w:bookmarkStart w:id="1015" w:name="_Toc158805523"/>
      <w:bookmarkStart w:id="1016" w:name="_Toc158805573"/>
      <w:bookmarkStart w:id="1017" w:name="_Toc158805625"/>
      <w:bookmarkStart w:id="1018" w:name="_Toc159400118"/>
      <w:bookmarkStart w:id="1019" w:name="_Toc159401551"/>
      <w:bookmarkStart w:id="1020" w:name="_Toc159439610"/>
      <w:bookmarkStart w:id="1021" w:name="_Toc159439720"/>
      <w:bookmarkStart w:id="1022" w:name="_Toc159439889"/>
      <w:bookmarkStart w:id="1023" w:name="_Toc159439999"/>
      <w:bookmarkStart w:id="1024" w:name="_Toc159440109"/>
      <w:bookmarkStart w:id="1025" w:name="_Toc159446544"/>
      <w:bookmarkStart w:id="1026" w:name="_Toc159510184"/>
      <w:bookmarkStart w:id="1027" w:name="_Toc158072519"/>
      <w:bookmarkStart w:id="1028" w:name="_Toc158072734"/>
      <w:bookmarkStart w:id="1029" w:name="_Toc158798309"/>
      <w:bookmarkStart w:id="1030" w:name="_Toc158798391"/>
      <w:bookmarkStart w:id="1031" w:name="_Toc158805469"/>
      <w:bookmarkStart w:id="1032" w:name="_Toc158805524"/>
      <w:bookmarkStart w:id="1033" w:name="_Toc158805574"/>
      <w:bookmarkStart w:id="1034" w:name="_Toc158805626"/>
      <w:bookmarkStart w:id="1035" w:name="_Toc159400119"/>
      <w:bookmarkStart w:id="1036" w:name="_Toc159401552"/>
      <w:bookmarkStart w:id="1037" w:name="_Toc159439611"/>
      <w:bookmarkStart w:id="1038" w:name="_Toc159439721"/>
      <w:bookmarkStart w:id="1039" w:name="_Toc159439890"/>
      <w:bookmarkStart w:id="1040" w:name="_Toc159440000"/>
      <w:bookmarkStart w:id="1041" w:name="_Toc159440110"/>
      <w:bookmarkStart w:id="1042" w:name="_Toc159446545"/>
      <w:bookmarkStart w:id="1043" w:name="_Toc159510185"/>
      <w:bookmarkStart w:id="1044" w:name="_Toc158072520"/>
      <w:bookmarkStart w:id="1045" w:name="_Toc158072735"/>
      <w:bookmarkStart w:id="1046" w:name="_Toc158798310"/>
      <w:bookmarkStart w:id="1047" w:name="_Toc158798392"/>
      <w:bookmarkStart w:id="1048" w:name="_Toc158805470"/>
      <w:bookmarkStart w:id="1049" w:name="_Toc158805525"/>
      <w:bookmarkStart w:id="1050" w:name="_Toc158805575"/>
      <w:bookmarkStart w:id="1051" w:name="_Toc158805627"/>
      <w:bookmarkStart w:id="1052" w:name="_Toc159400120"/>
      <w:bookmarkStart w:id="1053" w:name="_Toc159401553"/>
      <w:bookmarkStart w:id="1054" w:name="_Toc159439612"/>
      <w:bookmarkStart w:id="1055" w:name="_Toc159439722"/>
      <w:bookmarkStart w:id="1056" w:name="_Toc159439891"/>
      <w:bookmarkStart w:id="1057" w:name="_Toc159440001"/>
      <w:bookmarkStart w:id="1058" w:name="_Toc159440111"/>
      <w:bookmarkStart w:id="1059" w:name="_Toc159446546"/>
      <w:bookmarkStart w:id="1060" w:name="_Toc159510186"/>
      <w:bookmarkStart w:id="1061" w:name="_Toc158072521"/>
      <w:bookmarkStart w:id="1062" w:name="_Toc158072736"/>
      <w:bookmarkStart w:id="1063" w:name="_Toc158798311"/>
      <w:bookmarkStart w:id="1064" w:name="_Toc158798393"/>
      <w:bookmarkStart w:id="1065" w:name="_Toc158805471"/>
      <w:bookmarkStart w:id="1066" w:name="_Toc158805526"/>
      <w:bookmarkStart w:id="1067" w:name="_Toc158805576"/>
      <w:bookmarkStart w:id="1068" w:name="_Toc158805628"/>
      <w:bookmarkStart w:id="1069" w:name="_Toc159400121"/>
      <w:bookmarkStart w:id="1070" w:name="_Toc159401554"/>
      <w:bookmarkStart w:id="1071" w:name="_Toc159439613"/>
      <w:bookmarkStart w:id="1072" w:name="_Toc159439723"/>
      <w:bookmarkStart w:id="1073" w:name="_Toc159439892"/>
      <w:bookmarkStart w:id="1074" w:name="_Toc159440002"/>
      <w:bookmarkStart w:id="1075" w:name="_Toc159440112"/>
      <w:bookmarkStart w:id="1076" w:name="_Toc159446547"/>
      <w:bookmarkStart w:id="1077" w:name="_Toc159510187"/>
      <w:bookmarkStart w:id="1078" w:name="_Toc158072522"/>
      <w:bookmarkStart w:id="1079" w:name="_Toc158072737"/>
      <w:bookmarkStart w:id="1080" w:name="_Toc158798312"/>
      <w:bookmarkStart w:id="1081" w:name="_Toc158798394"/>
      <w:bookmarkStart w:id="1082" w:name="_Toc158805472"/>
      <w:bookmarkStart w:id="1083" w:name="_Toc158805527"/>
      <w:bookmarkStart w:id="1084" w:name="_Toc158805577"/>
      <w:bookmarkStart w:id="1085" w:name="_Toc158805629"/>
      <w:bookmarkStart w:id="1086" w:name="_Toc159400122"/>
      <w:bookmarkStart w:id="1087" w:name="_Toc159401555"/>
      <w:bookmarkStart w:id="1088" w:name="_Toc159439614"/>
      <w:bookmarkStart w:id="1089" w:name="_Toc159439724"/>
      <w:bookmarkStart w:id="1090" w:name="_Toc159439893"/>
      <w:bookmarkStart w:id="1091" w:name="_Toc159440003"/>
      <w:bookmarkStart w:id="1092" w:name="_Toc159440113"/>
      <w:bookmarkStart w:id="1093" w:name="_Toc159446548"/>
      <w:bookmarkStart w:id="1094" w:name="_Toc159510188"/>
      <w:bookmarkStart w:id="1095" w:name="_Toc158072523"/>
      <w:bookmarkStart w:id="1096" w:name="_Toc158072738"/>
      <w:bookmarkStart w:id="1097" w:name="_Toc158798313"/>
      <w:bookmarkStart w:id="1098" w:name="_Toc158798395"/>
      <w:bookmarkStart w:id="1099" w:name="_Toc158805473"/>
      <w:bookmarkStart w:id="1100" w:name="_Toc158805528"/>
      <w:bookmarkStart w:id="1101" w:name="_Toc158805578"/>
      <w:bookmarkStart w:id="1102" w:name="_Toc158805630"/>
      <w:bookmarkStart w:id="1103" w:name="_Toc159400123"/>
      <w:bookmarkStart w:id="1104" w:name="_Toc159401556"/>
      <w:bookmarkStart w:id="1105" w:name="_Toc159439615"/>
      <w:bookmarkStart w:id="1106" w:name="_Toc159439725"/>
      <w:bookmarkStart w:id="1107" w:name="_Toc159439894"/>
      <w:bookmarkStart w:id="1108" w:name="_Toc159440004"/>
      <w:bookmarkStart w:id="1109" w:name="_Toc159440114"/>
      <w:bookmarkStart w:id="1110" w:name="_Toc159446549"/>
      <w:bookmarkStart w:id="1111" w:name="_Toc159510189"/>
      <w:bookmarkStart w:id="1112" w:name="18203e90-7278-4cc4-adc5-2273ca811e0a"/>
      <w:bookmarkStart w:id="1113" w:name="_Toc159400124"/>
      <w:bookmarkStart w:id="1114" w:name="_Toc159401557"/>
      <w:bookmarkStart w:id="1115" w:name="_Toc159439616"/>
      <w:bookmarkStart w:id="1116" w:name="_Toc159439726"/>
      <w:bookmarkStart w:id="1117" w:name="_Toc159439895"/>
      <w:bookmarkStart w:id="1118" w:name="_Toc159440005"/>
      <w:bookmarkStart w:id="1119" w:name="_Toc159440115"/>
      <w:bookmarkStart w:id="1120" w:name="_Toc159446550"/>
      <w:bookmarkStart w:id="1121" w:name="_Toc159510190"/>
      <w:bookmarkStart w:id="1122" w:name="_Toc158072525"/>
      <w:bookmarkStart w:id="1123" w:name="_Toc158072740"/>
      <w:bookmarkStart w:id="1124" w:name="_Toc158798315"/>
      <w:bookmarkStart w:id="1125" w:name="_Toc158798397"/>
      <w:bookmarkStart w:id="1126" w:name="_Toc158805475"/>
      <w:bookmarkStart w:id="1127" w:name="_Toc158805530"/>
      <w:bookmarkStart w:id="1128" w:name="_Toc158805580"/>
      <w:bookmarkStart w:id="1129" w:name="_Toc158805632"/>
      <w:bookmarkStart w:id="1130" w:name="_Toc159400125"/>
      <w:bookmarkStart w:id="1131" w:name="_Toc159401558"/>
      <w:bookmarkStart w:id="1132" w:name="_Toc159439617"/>
      <w:bookmarkStart w:id="1133" w:name="_Toc159439727"/>
      <w:bookmarkStart w:id="1134" w:name="_Toc159439896"/>
      <w:bookmarkStart w:id="1135" w:name="_Toc159440006"/>
      <w:bookmarkStart w:id="1136" w:name="_Toc159440116"/>
      <w:bookmarkStart w:id="1137" w:name="_Toc159446551"/>
      <w:bookmarkStart w:id="1138" w:name="_Toc159510191"/>
      <w:bookmarkStart w:id="1139" w:name="_Toc158072526"/>
      <w:bookmarkStart w:id="1140" w:name="_Toc158072741"/>
      <w:bookmarkStart w:id="1141" w:name="_Toc158798316"/>
      <w:bookmarkStart w:id="1142" w:name="_Toc158798398"/>
      <w:bookmarkStart w:id="1143" w:name="_Toc158805476"/>
      <w:bookmarkStart w:id="1144" w:name="_Toc158805531"/>
      <w:bookmarkStart w:id="1145" w:name="_Toc158805581"/>
      <w:bookmarkStart w:id="1146" w:name="_Toc158805633"/>
      <w:bookmarkStart w:id="1147" w:name="_Toc159400126"/>
      <w:bookmarkStart w:id="1148" w:name="_Toc159401559"/>
      <w:bookmarkStart w:id="1149" w:name="_Toc159439618"/>
      <w:bookmarkStart w:id="1150" w:name="_Toc159439728"/>
      <w:bookmarkStart w:id="1151" w:name="_Toc159439897"/>
      <w:bookmarkStart w:id="1152" w:name="_Toc159440007"/>
      <w:bookmarkStart w:id="1153" w:name="_Toc159440117"/>
      <w:bookmarkStart w:id="1154" w:name="_Toc159446552"/>
      <w:bookmarkStart w:id="1155" w:name="_Toc159510192"/>
      <w:bookmarkStart w:id="1156" w:name="_Toc158072527"/>
      <w:bookmarkStart w:id="1157" w:name="_Toc158072742"/>
      <w:bookmarkStart w:id="1158" w:name="_Toc158798317"/>
      <w:bookmarkStart w:id="1159" w:name="_Toc158798399"/>
      <w:bookmarkStart w:id="1160" w:name="_Toc158805477"/>
      <w:bookmarkStart w:id="1161" w:name="_Toc158805532"/>
      <w:bookmarkStart w:id="1162" w:name="_Toc158805582"/>
      <w:bookmarkStart w:id="1163" w:name="_Toc158805634"/>
      <w:bookmarkStart w:id="1164" w:name="_Toc159400127"/>
      <w:bookmarkStart w:id="1165" w:name="_Toc159401560"/>
      <w:bookmarkStart w:id="1166" w:name="_Toc159439619"/>
      <w:bookmarkStart w:id="1167" w:name="_Toc159439729"/>
      <w:bookmarkStart w:id="1168" w:name="_Toc159439898"/>
      <w:bookmarkStart w:id="1169" w:name="_Toc159440008"/>
      <w:bookmarkStart w:id="1170" w:name="_Toc159440118"/>
      <w:bookmarkStart w:id="1171" w:name="_Toc159446553"/>
      <w:bookmarkStart w:id="1172" w:name="_Toc159510193"/>
      <w:bookmarkStart w:id="1173" w:name="_Toc158072528"/>
      <w:bookmarkStart w:id="1174" w:name="_Toc158072743"/>
      <w:bookmarkStart w:id="1175" w:name="_Toc158798318"/>
      <w:bookmarkStart w:id="1176" w:name="_Toc158798400"/>
      <w:bookmarkStart w:id="1177" w:name="_Toc158805478"/>
      <w:bookmarkStart w:id="1178" w:name="_Toc158805533"/>
      <w:bookmarkStart w:id="1179" w:name="_Toc158805583"/>
      <w:bookmarkStart w:id="1180" w:name="_Toc158805635"/>
      <w:bookmarkStart w:id="1181" w:name="_Toc159400128"/>
      <w:bookmarkStart w:id="1182" w:name="_Toc159401561"/>
      <w:bookmarkStart w:id="1183" w:name="_Toc159439620"/>
      <w:bookmarkStart w:id="1184" w:name="_Toc159439730"/>
      <w:bookmarkStart w:id="1185" w:name="_Toc159439899"/>
      <w:bookmarkStart w:id="1186" w:name="_Toc159440009"/>
      <w:bookmarkStart w:id="1187" w:name="_Toc159440119"/>
      <w:bookmarkStart w:id="1188" w:name="_Toc159446554"/>
      <w:bookmarkStart w:id="1189" w:name="_Toc159510194"/>
      <w:bookmarkStart w:id="1190" w:name="_Toc158072529"/>
      <w:bookmarkStart w:id="1191" w:name="_Toc158072744"/>
      <w:bookmarkStart w:id="1192" w:name="_Toc158798319"/>
      <w:bookmarkStart w:id="1193" w:name="_Toc158798401"/>
      <w:bookmarkStart w:id="1194" w:name="_Toc158805479"/>
      <w:bookmarkStart w:id="1195" w:name="_Toc158805534"/>
      <w:bookmarkStart w:id="1196" w:name="_Toc158805584"/>
      <w:bookmarkStart w:id="1197" w:name="_Toc158805636"/>
      <w:bookmarkStart w:id="1198" w:name="_Toc159400129"/>
      <w:bookmarkStart w:id="1199" w:name="_Toc159401562"/>
      <w:bookmarkStart w:id="1200" w:name="_Toc159439621"/>
      <w:bookmarkStart w:id="1201" w:name="_Toc159439731"/>
      <w:bookmarkStart w:id="1202" w:name="_Toc159439900"/>
      <w:bookmarkStart w:id="1203" w:name="_Toc159440010"/>
      <w:bookmarkStart w:id="1204" w:name="_Toc159440120"/>
      <w:bookmarkStart w:id="1205" w:name="_Toc159446555"/>
      <w:bookmarkStart w:id="1206" w:name="_Toc159510195"/>
      <w:bookmarkStart w:id="1207" w:name="_Toc158072530"/>
      <w:bookmarkStart w:id="1208" w:name="_Toc158072745"/>
      <w:bookmarkStart w:id="1209" w:name="_Toc158798320"/>
      <w:bookmarkStart w:id="1210" w:name="_Toc158798402"/>
      <w:bookmarkStart w:id="1211" w:name="_Toc158805480"/>
      <w:bookmarkStart w:id="1212" w:name="_Toc158805535"/>
      <w:bookmarkStart w:id="1213" w:name="_Toc158805585"/>
      <w:bookmarkStart w:id="1214" w:name="_Toc158805637"/>
      <w:bookmarkStart w:id="1215" w:name="_Toc159400130"/>
      <w:bookmarkStart w:id="1216" w:name="_Toc159401563"/>
      <w:bookmarkStart w:id="1217" w:name="_Toc159439622"/>
      <w:bookmarkStart w:id="1218" w:name="_Toc159439732"/>
      <w:bookmarkStart w:id="1219" w:name="_Toc159439901"/>
      <w:bookmarkStart w:id="1220" w:name="_Toc159440011"/>
      <w:bookmarkStart w:id="1221" w:name="_Toc159440121"/>
      <w:bookmarkStart w:id="1222" w:name="_Toc159446556"/>
      <w:bookmarkStart w:id="1223" w:name="_Toc159510196"/>
      <w:bookmarkStart w:id="1224" w:name="_Toc158072531"/>
      <w:bookmarkStart w:id="1225" w:name="_Toc158072746"/>
      <w:bookmarkStart w:id="1226" w:name="_Toc158798321"/>
      <w:bookmarkStart w:id="1227" w:name="_Toc158798403"/>
      <w:bookmarkStart w:id="1228" w:name="_Toc158805481"/>
      <w:bookmarkStart w:id="1229" w:name="_Toc158805536"/>
      <w:bookmarkStart w:id="1230" w:name="_Toc158805586"/>
      <w:bookmarkStart w:id="1231" w:name="_Toc158805638"/>
      <w:bookmarkStart w:id="1232" w:name="_Toc159400131"/>
      <w:bookmarkStart w:id="1233" w:name="_Toc159401564"/>
      <w:bookmarkStart w:id="1234" w:name="_Toc159439623"/>
      <w:bookmarkStart w:id="1235" w:name="_Toc159439733"/>
      <w:bookmarkStart w:id="1236" w:name="_Toc159439902"/>
      <w:bookmarkStart w:id="1237" w:name="_Toc159440012"/>
      <w:bookmarkStart w:id="1238" w:name="_Toc159440122"/>
      <w:bookmarkStart w:id="1239" w:name="_Toc159446557"/>
      <w:bookmarkStart w:id="1240" w:name="_Toc159510197"/>
      <w:bookmarkStart w:id="1241" w:name="_Toc158072532"/>
      <w:bookmarkStart w:id="1242" w:name="_Toc158072747"/>
      <w:bookmarkStart w:id="1243" w:name="_Toc158798322"/>
      <w:bookmarkStart w:id="1244" w:name="_Toc158798404"/>
      <w:bookmarkStart w:id="1245" w:name="_Toc158805482"/>
      <w:bookmarkStart w:id="1246" w:name="_Toc158805537"/>
      <w:bookmarkStart w:id="1247" w:name="_Toc158805587"/>
      <w:bookmarkStart w:id="1248" w:name="_Toc158805639"/>
      <w:bookmarkStart w:id="1249" w:name="_Toc159400132"/>
      <w:bookmarkStart w:id="1250" w:name="_Toc159401565"/>
      <w:bookmarkStart w:id="1251" w:name="_Toc159439624"/>
      <w:bookmarkStart w:id="1252" w:name="_Toc159439734"/>
      <w:bookmarkStart w:id="1253" w:name="_Toc159439903"/>
      <w:bookmarkStart w:id="1254" w:name="_Toc159440013"/>
      <w:bookmarkStart w:id="1255" w:name="_Toc159440123"/>
      <w:bookmarkStart w:id="1256" w:name="_Toc159446558"/>
      <w:bookmarkStart w:id="1257" w:name="_Toc159510198"/>
      <w:bookmarkStart w:id="1258" w:name="_Toc158072533"/>
      <w:bookmarkStart w:id="1259" w:name="_Toc158072748"/>
      <w:bookmarkStart w:id="1260" w:name="_Toc158798323"/>
      <w:bookmarkStart w:id="1261" w:name="_Toc158798405"/>
      <w:bookmarkStart w:id="1262" w:name="_Toc158805483"/>
      <w:bookmarkStart w:id="1263" w:name="_Toc158805538"/>
      <w:bookmarkStart w:id="1264" w:name="_Toc158805588"/>
      <w:bookmarkStart w:id="1265" w:name="_Toc158805640"/>
      <w:bookmarkStart w:id="1266" w:name="_Toc159400133"/>
      <w:bookmarkStart w:id="1267" w:name="_Toc159401566"/>
      <w:bookmarkStart w:id="1268" w:name="_Toc159439625"/>
      <w:bookmarkStart w:id="1269" w:name="_Toc159439735"/>
      <w:bookmarkStart w:id="1270" w:name="_Toc159439904"/>
      <w:bookmarkStart w:id="1271" w:name="_Toc159440014"/>
      <w:bookmarkStart w:id="1272" w:name="_Toc159440124"/>
      <w:bookmarkStart w:id="1273" w:name="_Toc159446559"/>
      <w:bookmarkStart w:id="1274" w:name="_Toc159510199"/>
      <w:bookmarkStart w:id="1275" w:name="bbb3f22d-fe33-4fd9-8982-09ba76ad29be"/>
      <w:bookmarkStart w:id="1276" w:name="_Toc159400134"/>
      <w:bookmarkStart w:id="1277" w:name="_Toc159401567"/>
      <w:bookmarkStart w:id="1278" w:name="_Toc159439626"/>
      <w:bookmarkStart w:id="1279" w:name="_Toc159439736"/>
      <w:bookmarkStart w:id="1280" w:name="_Toc159439905"/>
      <w:bookmarkStart w:id="1281" w:name="_Toc159440015"/>
      <w:bookmarkStart w:id="1282" w:name="_Toc159440125"/>
      <w:bookmarkStart w:id="1283" w:name="_Toc159446560"/>
      <w:bookmarkStart w:id="1284" w:name="_Toc159510200"/>
      <w:bookmarkStart w:id="1285" w:name="_Toc159400135"/>
      <w:bookmarkStart w:id="1286" w:name="_Toc159401568"/>
      <w:bookmarkStart w:id="1287" w:name="_Toc159439627"/>
      <w:bookmarkStart w:id="1288" w:name="_Toc159439737"/>
      <w:bookmarkStart w:id="1289" w:name="_Toc159439906"/>
      <w:bookmarkStart w:id="1290" w:name="_Toc159440016"/>
      <w:bookmarkStart w:id="1291" w:name="_Toc159440126"/>
      <w:bookmarkStart w:id="1292" w:name="_Toc159446561"/>
      <w:bookmarkStart w:id="1293" w:name="_Toc159510201"/>
      <w:bookmarkStart w:id="1294" w:name="_Toc159400136"/>
      <w:bookmarkStart w:id="1295" w:name="_Toc159401569"/>
      <w:bookmarkStart w:id="1296" w:name="_Toc159439628"/>
      <w:bookmarkStart w:id="1297" w:name="_Toc159439738"/>
      <w:bookmarkStart w:id="1298" w:name="_Toc159439907"/>
      <w:bookmarkStart w:id="1299" w:name="_Toc159440017"/>
      <w:bookmarkStart w:id="1300" w:name="_Toc159440127"/>
      <w:bookmarkStart w:id="1301" w:name="_Toc159446562"/>
      <w:bookmarkStart w:id="1302" w:name="_Toc159510202"/>
      <w:bookmarkStart w:id="1303" w:name="_Toc159400137"/>
      <w:bookmarkStart w:id="1304" w:name="_Toc159401570"/>
      <w:bookmarkStart w:id="1305" w:name="_Toc159439629"/>
      <w:bookmarkStart w:id="1306" w:name="_Toc159439739"/>
      <w:bookmarkStart w:id="1307" w:name="_Toc159439908"/>
      <w:bookmarkStart w:id="1308" w:name="_Toc159440018"/>
      <w:bookmarkStart w:id="1309" w:name="_Toc159440128"/>
      <w:bookmarkStart w:id="1310" w:name="_Toc159446563"/>
      <w:bookmarkStart w:id="1311" w:name="_Toc159510203"/>
      <w:bookmarkStart w:id="1312" w:name="_Toc159400138"/>
      <w:bookmarkStart w:id="1313" w:name="_Toc159401571"/>
      <w:bookmarkStart w:id="1314" w:name="_Toc159439630"/>
      <w:bookmarkStart w:id="1315" w:name="_Toc159439740"/>
      <w:bookmarkStart w:id="1316" w:name="_Toc159439909"/>
      <w:bookmarkStart w:id="1317" w:name="_Toc159440019"/>
      <w:bookmarkStart w:id="1318" w:name="_Toc159440129"/>
      <w:bookmarkStart w:id="1319" w:name="_Toc159446564"/>
      <w:bookmarkStart w:id="1320" w:name="_Toc159510204"/>
      <w:bookmarkStart w:id="1321" w:name="_Toc159400139"/>
      <w:bookmarkStart w:id="1322" w:name="_Toc159401572"/>
      <w:bookmarkStart w:id="1323" w:name="_Toc159439631"/>
      <w:bookmarkStart w:id="1324" w:name="_Toc159439741"/>
      <w:bookmarkStart w:id="1325" w:name="_Toc159439910"/>
      <w:bookmarkStart w:id="1326" w:name="_Toc159440020"/>
      <w:bookmarkStart w:id="1327" w:name="_Toc159440130"/>
      <w:bookmarkStart w:id="1328" w:name="_Toc159446565"/>
      <w:bookmarkStart w:id="1329" w:name="_Toc159510205"/>
      <w:bookmarkStart w:id="1330" w:name="_Toc159400140"/>
      <w:bookmarkStart w:id="1331" w:name="_Toc159401573"/>
      <w:bookmarkStart w:id="1332" w:name="_Toc159439632"/>
      <w:bookmarkStart w:id="1333" w:name="_Toc159439742"/>
      <w:bookmarkStart w:id="1334" w:name="_Toc159439911"/>
      <w:bookmarkStart w:id="1335" w:name="_Toc159440021"/>
      <w:bookmarkStart w:id="1336" w:name="_Toc159440131"/>
      <w:bookmarkStart w:id="1337" w:name="_Toc159446566"/>
      <w:bookmarkStart w:id="1338" w:name="_Toc159510206"/>
      <w:bookmarkStart w:id="1339" w:name="_Toc159400141"/>
      <w:bookmarkStart w:id="1340" w:name="_Toc159401574"/>
      <w:bookmarkStart w:id="1341" w:name="_Toc159439633"/>
      <w:bookmarkStart w:id="1342" w:name="_Toc159439743"/>
      <w:bookmarkStart w:id="1343" w:name="_Toc159439912"/>
      <w:bookmarkStart w:id="1344" w:name="_Toc159440022"/>
      <w:bookmarkStart w:id="1345" w:name="_Toc159440132"/>
      <w:bookmarkStart w:id="1346" w:name="_Toc159446567"/>
      <w:bookmarkStart w:id="1347" w:name="_Toc159510207"/>
      <w:bookmarkStart w:id="1348" w:name="_Toc159400142"/>
      <w:bookmarkStart w:id="1349" w:name="_Toc159401575"/>
      <w:bookmarkStart w:id="1350" w:name="_Toc159439634"/>
      <w:bookmarkStart w:id="1351" w:name="_Toc159439744"/>
      <w:bookmarkStart w:id="1352" w:name="_Toc159439913"/>
      <w:bookmarkStart w:id="1353" w:name="_Toc159440023"/>
      <w:bookmarkStart w:id="1354" w:name="_Toc159440133"/>
      <w:bookmarkStart w:id="1355" w:name="_Toc159446568"/>
      <w:bookmarkStart w:id="1356" w:name="_Toc159510208"/>
      <w:bookmarkStart w:id="1357" w:name="2b461975-7d80-4e55-a519-73f7556f649b"/>
      <w:bookmarkStart w:id="1358" w:name="_Toc159400143"/>
      <w:bookmarkStart w:id="1359" w:name="_Toc159401576"/>
      <w:bookmarkStart w:id="1360" w:name="_Toc159439635"/>
      <w:bookmarkStart w:id="1361" w:name="_Toc159439745"/>
      <w:bookmarkStart w:id="1362" w:name="_Toc159439914"/>
      <w:bookmarkStart w:id="1363" w:name="_Toc159440024"/>
      <w:bookmarkStart w:id="1364" w:name="_Toc159440134"/>
      <w:bookmarkStart w:id="1365" w:name="_Toc159446569"/>
      <w:bookmarkStart w:id="1366" w:name="_Toc159510209"/>
      <w:bookmarkStart w:id="1367" w:name="_Toc159400144"/>
      <w:bookmarkStart w:id="1368" w:name="_Toc159401577"/>
      <w:bookmarkStart w:id="1369" w:name="_Toc159439636"/>
      <w:bookmarkStart w:id="1370" w:name="_Toc159439746"/>
      <w:bookmarkStart w:id="1371" w:name="_Toc159439915"/>
      <w:bookmarkStart w:id="1372" w:name="_Toc159440025"/>
      <w:bookmarkStart w:id="1373" w:name="_Toc159440135"/>
      <w:bookmarkStart w:id="1374" w:name="_Toc159446570"/>
      <w:bookmarkStart w:id="1375" w:name="_Toc159510210"/>
      <w:bookmarkStart w:id="1376" w:name="_Toc159400145"/>
      <w:bookmarkStart w:id="1377" w:name="_Toc159401578"/>
      <w:bookmarkStart w:id="1378" w:name="_Toc159439637"/>
      <w:bookmarkStart w:id="1379" w:name="_Toc159439747"/>
      <w:bookmarkStart w:id="1380" w:name="_Toc159439916"/>
      <w:bookmarkStart w:id="1381" w:name="_Toc159440026"/>
      <w:bookmarkStart w:id="1382" w:name="_Toc159440136"/>
      <w:bookmarkStart w:id="1383" w:name="_Toc159446571"/>
      <w:bookmarkStart w:id="1384" w:name="_Toc159510211"/>
      <w:bookmarkStart w:id="1385" w:name="_Toc159400146"/>
      <w:bookmarkStart w:id="1386" w:name="_Toc159401579"/>
      <w:bookmarkStart w:id="1387" w:name="_Toc159439638"/>
      <w:bookmarkStart w:id="1388" w:name="_Toc159439748"/>
      <w:bookmarkStart w:id="1389" w:name="_Toc159439917"/>
      <w:bookmarkStart w:id="1390" w:name="_Toc159440027"/>
      <w:bookmarkStart w:id="1391" w:name="_Toc159440137"/>
      <w:bookmarkStart w:id="1392" w:name="_Toc159446572"/>
      <w:bookmarkStart w:id="1393" w:name="_Toc159510212"/>
      <w:bookmarkStart w:id="1394" w:name="f48a4757-6aa3-41ca-a2a2-2e8716b9d780"/>
      <w:bookmarkStart w:id="1395" w:name="_Toc159400147"/>
      <w:bookmarkStart w:id="1396" w:name="_Toc159401580"/>
      <w:bookmarkStart w:id="1397" w:name="_Toc159439639"/>
      <w:bookmarkStart w:id="1398" w:name="_Toc159439749"/>
      <w:bookmarkStart w:id="1399" w:name="_Toc159439918"/>
      <w:bookmarkStart w:id="1400" w:name="_Toc159440028"/>
      <w:bookmarkStart w:id="1401" w:name="_Toc159440138"/>
      <w:bookmarkStart w:id="1402" w:name="_Toc159446573"/>
      <w:bookmarkStart w:id="1403" w:name="_Toc159510213"/>
      <w:bookmarkStart w:id="1404" w:name="_Toc159400148"/>
      <w:bookmarkStart w:id="1405" w:name="_Toc159401581"/>
      <w:bookmarkStart w:id="1406" w:name="_Toc159439640"/>
      <w:bookmarkStart w:id="1407" w:name="_Toc159439750"/>
      <w:bookmarkStart w:id="1408" w:name="_Toc159439919"/>
      <w:bookmarkStart w:id="1409" w:name="_Toc159440029"/>
      <w:bookmarkStart w:id="1410" w:name="_Toc159440139"/>
      <w:bookmarkStart w:id="1411" w:name="_Toc159446574"/>
      <w:bookmarkStart w:id="1412" w:name="_Toc159510214"/>
      <w:bookmarkStart w:id="1413" w:name="_Toc159400149"/>
      <w:bookmarkStart w:id="1414" w:name="_Toc159401582"/>
      <w:bookmarkStart w:id="1415" w:name="_Toc159439641"/>
      <w:bookmarkStart w:id="1416" w:name="_Toc159439751"/>
      <w:bookmarkStart w:id="1417" w:name="_Toc159439920"/>
      <w:bookmarkStart w:id="1418" w:name="_Toc159440030"/>
      <w:bookmarkStart w:id="1419" w:name="_Toc159440140"/>
      <w:bookmarkStart w:id="1420" w:name="_Toc159446575"/>
      <w:bookmarkStart w:id="1421" w:name="_Toc159510215"/>
      <w:bookmarkStart w:id="1422" w:name="_Toc159400150"/>
      <w:bookmarkStart w:id="1423" w:name="_Toc159401583"/>
      <w:bookmarkStart w:id="1424" w:name="_Toc159439642"/>
      <w:bookmarkStart w:id="1425" w:name="_Toc159439752"/>
      <w:bookmarkStart w:id="1426" w:name="_Toc159439921"/>
      <w:bookmarkStart w:id="1427" w:name="_Toc159440031"/>
      <w:bookmarkStart w:id="1428" w:name="_Toc159440141"/>
      <w:bookmarkStart w:id="1429" w:name="_Toc159446576"/>
      <w:bookmarkStart w:id="1430" w:name="_Toc159510216"/>
      <w:bookmarkStart w:id="1431" w:name="_Toc159400151"/>
      <w:bookmarkStart w:id="1432" w:name="_Toc159401584"/>
      <w:bookmarkStart w:id="1433" w:name="_Toc159439643"/>
      <w:bookmarkStart w:id="1434" w:name="_Toc159439753"/>
      <w:bookmarkStart w:id="1435" w:name="_Toc159439922"/>
      <w:bookmarkStart w:id="1436" w:name="_Toc159440032"/>
      <w:bookmarkStart w:id="1437" w:name="_Toc159440142"/>
      <w:bookmarkStart w:id="1438" w:name="_Toc159446577"/>
      <w:bookmarkStart w:id="1439" w:name="_Toc159510217"/>
      <w:bookmarkStart w:id="1440" w:name="_Toc159400152"/>
      <w:bookmarkStart w:id="1441" w:name="_Toc159401585"/>
      <w:bookmarkStart w:id="1442" w:name="_Toc159439644"/>
      <w:bookmarkStart w:id="1443" w:name="_Toc159439754"/>
      <w:bookmarkStart w:id="1444" w:name="_Toc159439923"/>
      <w:bookmarkStart w:id="1445" w:name="_Toc159440033"/>
      <w:bookmarkStart w:id="1446" w:name="_Toc159440143"/>
      <w:bookmarkStart w:id="1447" w:name="_Toc159446578"/>
      <w:bookmarkStart w:id="1448" w:name="_Toc159510218"/>
      <w:bookmarkStart w:id="1449" w:name="4aeb0a04-e6b4-4189-a5ec-f612fb129970"/>
      <w:bookmarkStart w:id="1450" w:name="_Toc159446579"/>
      <w:bookmarkStart w:id="1451" w:name="_Toc159510219"/>
      <w:bookmarkStart w:id="1452" w:name="_Toc159446580"/>
      <w:bookmarkStart w:id="1453" w:name="_Toc159510220"/>
      <w:bookmarkStart w:id="1454" w:name="_Toc159446581"/>
      <w:bookmarkStart w:id="1455" w:name="_Toc159510221"/>
      <w:bookmarkStart w:id="1456" w:name="0cb02c6c-c5fd-418c-a572-9fc2d88c6111"/>
      <w:bookmarkStart w:id="1457" w:name="_Toc159446582"/>
      <w:bookmarkStart w:id="1458" w:name="_Toc159510222"/>
      <w:bookmarkStart w:id="1459" w:name="_Toc159446583"/>
      <w:bookmarkStart w:id="1460" w:name="_Toc159510223"/>
      <w:bookmarkStart w:id="1461" w:name="_Toc159446584"/>
      <w:bookmarkStart w:id="1462" w:name="_Toc159510224"/>
      <w:bookmarkStart w:id="1463" w:name="_Toc159446585"/>
      <w:bookmarkStart w:id="1464" w:name="_Toc159510225"/>
      <w:bookmarkStart w:id="1465" w:name="_Toc159446586"/>
      <w:bookmarkStart w:id="1466" w:name="_Toc159510226"/>
      <w:bookmarkStart w:id="1467" w:name="_Toc159446587"/>
      <w:bookmarkStart w:id="1468" w:name="_Toc159510227"/>
      <w:bookmarkStart w:id="1469" w:name="_Toc159446588"/>
      <w:bookmarkStart w:id="1470" w:name="_Toc159510228"/>
      <w:bookmarkStart w:id="1471" w:name="_Toc159446589"/>
      <w:bookmarkStart w:id="1472" w:name="_Toc159510229"/>
      <w:bookmarkStart w:id="1473" w:name="_Toc159446590"/>
      <w:bookmarkStart w:id="1474" w:name="_Toc159510230"/>
      <w:bookmarkStart w:id="1475" w:name="_Toc159446591"/>
      <w:bookmarkStart w:id="1476" w:name="_Toc159510231"/>
      <w:bookmarkStart w:id="1477" w:name="_Toc159446592"/>
      <w:bookmarkStart w:id="1478" w:name="_Toc159510232"/>
      <w:bookmarkStart w:id="1479" w:name="_Toc159446593"/>
      <w:bookmarkStart w:id="1480" w:name="_Toc159510233"/>
      <w:bookmarkStart w:id="1481" w:name="_Toc159446594"/>
      <w:bookmarkStart w:id="1482" w:name="_Toc159510234"/>
      <w:bookmarkStart w:id="1483" w:name="_Toc159446595"/>
      <w:bookmarkStart w:id="1484" w:name="_Toc159510235"/>
      <w:bookmarkStart w:id="1485" w:name="_Toc159446596"/>
      <w:bookmarkStart w:id="1486" w:name="_Toc159510236"/>
      <w:bookmarkStart w:id="1487" w:name="_Toc159446597"/>
      <w:bookmarkStart w:id="1488" w:name="_Toc159510237"/>
      <w:bookmarkStart w:id="1489" w:name="_Toc159446598"/>
      <w:bookmarkStart w:id="1490" w:name="_Toc159510238"/>
      <w:bookmarkStart w:id="1491" w:name="_Toc159446599"/>
      <w:bookmarkStart w:id="1492" w:name="_Toc159510239"/>
      <w:bookmarkStart w:id="1493" w:name="_Toc159446600"/>
      <w:bookmarkStart w:id="1494" w:name="_Toc159510240"/>
      <w:bookmarkStart w:id="1495" w:name="_Toc159446601"/>
      <w:bookmarkStart w:id="1496" w:name="_Toc159510241"/>
      <w:bookmarkStart w:id="1497" w:name="_Toc159446602"/>
      <w:bookmarkStart w:id="1498" w:name="_Toc159510242"/>
      <w:bookmarkStart w:id="1499" w:name="_Toc159446603"/>
      <w:bookmarkStart w:id="1500" w:name="_Toc159510243"/>
      <w:bookmarkStart w:id="1501" w:name="_Toc159446604"/>
      <w:bookmarkStart w:id="1502" w:name="_Toc159510244"/>
      <w:bookmarkStart w:id="1503" w:name="_Toc159446605"/>
      <w:bookmarkStart w:id="1504" w:name="_Toc159510245"/>
      <w:bookmarkStart w:id="1505" w:name="_Toc159446606"/>
      <w:bookmarkStart w:id="1506" w:name="_Toc159510246"/>
      <w:bookmarkStart w:id="1507" w:name="_Toc159230364"/>
      <w:bookmarkStart w:id="1508" w:name="_Toc159230465"/>
      <w:bookmarkStart w:id="1509" w:name="_Toc159230529"/>
      <w:bookmarkStart w:id="1510" w:name="_Toc159230593"/>
      <w:bookmarkStart w:id="1511" w:name="_Toc159400155"/>
      <w:bookmarkStart w:id="1512" w:name="_Toc159401588"/>
      <w:bookmarkStart w:id="1513" w:name="_Toc159439647"/>
      <w:bookmarkStart w:id="1514" w:name="_Toc159439757"/>
      <w:bookmarkStart w:id="1515" w:name="_Toc159439926"/>
      <w:bookmarkStart w:id="1516" w:name="_Toc159440036"/>
      <w:bookmarkStart w:id="1517" w:name="_Toc159440146"/>
      <w:bookmarkStart w:id="1518" w:name="_Toc159446607"/>
      <w:bookmarkStart w:id="1519" w:name="_Toc159510247"/>
      <w:bookmarkStart w:id="1520" w:name="7f77a01d-3465-466f-ba5d-ec49887442b5"/>
      <w:bookmarkStart w:id="1521" w:name="_Toc159927818"/>
      <w:bookmarkStart w:id="1522" w:name="_Toc160196894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r w:rsidRPr="007B201D">
        <w:rPr>
          <w:b/>
          <w:sz w:val="28"/>
          <w:lang w:val="ru-RU"/>
        </w:rPr>
        <w:t>Контактная информация</w:t>
      </w:r>
      <w:bookmarkEnd w:id="1521"/>
      <w:bookmarkEnd w:id="1522"/>
    </w:p>
    <w:p w14:paraId="23B56FD9" w14:textId="505285CF" w:rsidR="00611B12" w:rsidRPr="00AA2893" w:rsidRDefault="006C4AFF" w:rsidP="00A748E3">
      <w:pPr>
        <w:ind w:firstLine="567"/>
        <w:jc w:val="both"/>
        <w:rPr>
          <w:lang w:val="ru-RU"/>
        </w:rPr>
      </w:pPr>
      <w:r w:rsidRPr="00AA2893">
        <w:rPr>
          <w:lang w:val="ru-RU"/>
        </w:rPr>
        <w:t>ПО AdStream</w:t>
      </w:r>
      <w:r w:rsidR="00611B12" w:rsidRPr="00AA2893">
        <w:rPr>
          <w:lang w:val="ru-RU"/>
        </w:rPr>
        <w:t xml:space="preserve"> разрабатывается и поддерживается компанией ООО "ЭДСТРИМ", являющейся правообладателем</w:t>
      </w:r>
      <w:r w:rsidR="00A748E3" w:rsidRPr="00AA2893">
        <w:rPr>
          <w:lang w:val="ru-RU"/>
        </w:rPr>
        <w:t xml:space="preserve"> программного обеспечения</w:t>
      </w:r>
      <w:r w:rsidR="00611B12" w:rsidRPr="00AA2893">
        <w:rPr>
          <w:lang w:val="ru-RU"/>
        </w:rPr>
        <w:t>.</w:t>
      </w:r>
    </w:p>
    <w:p w14:paraId="3EEE937B" w14:textId="77777777" w:rsidR="004A5CAE" w:rsidRDefault="00611B12" w:rsidP="00A748E3">
      <w:pPr>
        <w:ind w:firstLine="567"/>
        <w:jc w:val="both"/>
        <w:rPr>
          <w:lang w:val="ru-RU"/>
        </w:rPr>
      </w:pPr>
      <w:r w:rsidRPr="00AA2893">
        <w:rPr>
          <w:b/>
          <w:lang w:val="ru-RU"/>
        </w:rPr>
        <w:t>Сайт продукта</w:t>
      </w:r>
      <w:r w:rsidR="00F97A48" w:rsidRPr="00AA2893">
        <w:rPr>
          <w:lang w:val="ru-RU"/>
        </w:rPr>
        <w:t xml:space="preserve"> </w:t>
      </w:r>
      <w:hyperlink r:id="rId14" w:history="1">
        <w:r w:rsidR="0068346D" w:rsidRPr="00AA2893">
          <w:rPr>
            <w:rStyle w:val="a3"/>
            <w:color w:val="auto"/>
            <w:lang w:val="ru-RU"/>
          </w:rPr>
          <w:t>www.adstream.ru</w:t>
        </w:r>
      </w:hyperlink>
      <w:r w:rsidRPr="00AA2893">
        <w:rPr>
          <w:lang w:val="ru-RU"/>
        </w:rPr>
        <w:t xml:space="preserve"> </w:t>
      </w:r>
      <w:r w:rsidR="0053302F" w:rsidRPr="00AA2893">
        <w:rPr>
          <w:lang w:val="ru-RU"/>
        </w:rPr>
        <w:t xml:space="preserve"> </w:t>
      </w:r>
    </w:p>
    <w:p w14:paraId="0290ADDB" w14:textId="24F70329" w:rsidR="00611B12" w:rsidRPr="00AA2893" w:rsidRDefault="004A5CAE" w:rsidP="00A748E3">
      <w:pPr>
        <w:ind w:firstLine="567"/>
        <w:jc w:val="both"/>
        <w:rPr>
          <w:lang w:val="ru-RU"/>
        </w:rPr>
      </w:pPr>
      <w:r w:rsidRPr="004A5CAE">
        <w:rPr>
          <w:b/>
          <w:bCs/>
          <w:lang w:val="ru-RU"/>
        </w:rPr>
        <w:t>Телефон компании</w:t>
      </w:r>
      <w:r w:rsidR="0053302F" w:rsidRPr="00AA2893">
        <w:rPr>
          <w:lang w:val="ru-RU"/>
        </w:rPr>
        <w:t xml:space="preserve"> +74951804538</w:t>
      </w:r>
    </w:p>
    <w:p w14:paraId="036A4BC1" w14:textId="77777777" w:rsidR="00611B12" w:rsidRPr="00AA2893" w:rsidRDefault="00611B12" w:rsidP="00A748E3">
      <w:pPr>
        <w:ind w:firstLine="567"/>
        <w:jc w:val="both"/>
        <w:rPr>
          <w:b/>
          <w:lang w:val="ru-RU"/>
        </w:rPr>
      </w:pPr>
      <w:r w:rsidRPr="00AA2893">
        <w:rPr>
          <w:b/>
          <w:lang w:val="ru-RU"/>
        </w:rPr>
        <w:t>Техническая поддержка</w:t>
      </w:r>
    </w:p>
    <w:p w14:paraId="465F309D" w14:textId="77777777" w:rsidR="00611B12" w:rsidRPr="00AA2893" w:rsidRDefault="00611B12" w:rsidP="00A748E3">
      <w:pPr>
        <w:ind w:firstLine="567"/>
        <w:jc w:val="both"/>
        <w:rPr>
          <w:lang w:val="ru-RU"/>
        </w:rPr>
      </w:pPr>
      <w:r w:rsidRPr="004A5CAE">
        <w:rPr>
          <w:b/>
          <w:bCs/>
        </w:rPr>
        <w:t>Email</w:t>
      </w:r>
      <w:r w:rsidRPr="004A5CAE">
        <w:rPr>
          <w:b/>
          <w:bCs/>
          <w:lang w:val="ru-RU"/>
        </w:rPr>
        <w:t>:</w:t>
      </w:r>
      <w:r w:rsidRPr="00AA2893">
        <w:rPr>
          <w:lang w:val="ru-RU"/>
        </w:rPr>
        <w:t xml:space="preserve"> </w:t>
      </w:r>
      <w:proofErr w:type="spellStart"/>
      <w:r w:rsidR="009475C1" w:rsidRPr="00AA2893">
        <w:t>ise</w:t>
      </w:r>
      <w:proofErr w:type="spellEnd"/>
      <w:r w:rsidR="009475C1" w:rsidRPr="00AA2893">
        <w:rPr>
          <w:lang w:val="ru-RU"/>
        </w:rPr>
        <w:t>@</w:t>
      </w:r>
      <w:proofErr w:type="spellStart"/>
      <w:r w:rsidR="009475C1" w:rsidRPr="00AA2893">
        <w:t>adstream</w:t>
      </w:r>
      <w:proofErr w:type="spellEnd"/>
      <w:r w:rsidR="009475C1" w:rsidRPr="00AA2893">
        <w:rPr>
          <w:lang w:val="ru-RU"/>
        </w:rPr>
        <w:t>.</w:t>
      </w:r>
      <w:proofErr w:type="spellStart"/>
      <w:r w:rsidR="009475C1" w:rsidRPr="00AA2893">
        <w:t>ru</w:t>
      </w:r>
      <w:proofErr w:type="spellEnd"/>
    </w:p>
    <w:p w14:paraId="4CD8C49F" w14:textId="6E701A7F" w:rsidR="0053302F" w:rsidRPr="00AA2893" w:rsidRDefault="004A5CAE" w:rsidP="00A305BC">
      <w:pPr>
        <w:ind w:firstLine="567"/>
        <w:jc w:val="both"/>
        <w:rPr>
          <w:lang w:val="ru-RU"/>
        </w:rPr>
      </w:pPr>
      <w:r w:rsidRPr="004A5CAE">
        <w:rPr>
          <w:b/>
          <w:bCs/>
          <w:lang w:val="ru-RU"/>
        </w:rPr>
        <w:t>Т</w:t>
      </w:r>
      <w:r w:rsidR="00611B12" w:rsidRPr="004A5CAE">
        <w:rPr>
          <w:b/>
          <w:bCs/>
          <w:lang w:val="ru-RU"/>
        </w:rPr>
        <w:t>ел.</w:t>
      </w:r>
      <w:r w:rsidR="00C35363" w:rsidRPr="004A5CAE">
        <w:rPr>
          <w:b/>
          <w:bCs/>
          <w:lang w:val="ru-RU"/>
        </w:rPr>
        <w:t>:</w:t>
      </w:r>
      <w:r w:rsidR="00DC1245" w:rsidRPr="00AA2893">
        <w:rPr>
          <w:lang w:val="ru-RU"/>
        </w:rPr>
        <w:t xml:space="preserve"> </w:t>
      </w:r>
      <w:r w:rsidR="009475C1" w:rsidRPr="00AA2893">
        <w:rPr>
          <w:lang w:val="ru-RU"/>
        </w:rPr>
        <w:t>+79992096594</w:t>
      </w:r>
      <w:r w:rsidR="0053302F" w:rsidRPr="00AA2893">
        <w:rPr>
          <w:lang w:val="ru-RU"/>
        </w:rPr>
        <w:t xml:space="preserve"> +79009671294</w:t>
      </w:r>
    </w:p>
    <w:p w14:paraId="72211EC6" w14:textId="66FFEE6D" w:rsidR="00611B12" w:rsidRPr="00AA2893" w:rsidRDefault="00F97A48" w:rsidP="00A748E3">
      <w:pPr>
        <w:ind w:firstLine="567"/>
        <w:jc w:val="both"/>
      </w:pPr>
      <w:r w:rsidRPr="00AA2893">
        <w:rPr>
          <w:b/>
          <w:lang w:val="ru-RU"/>
        </w:rPr>
        <w:t>А</w:t>
      </w:r>
      <w:r w:rsidR="00611B12" w:rsidRPr="00AA2893">
        <w:rPr>
          <w:b/>
          <w:lang w:val="ru-RU"/>
        </w:rPr>
        <w:t>дрес для корреспонденции</w:t>
      </w:r>
      <w:r w:rsidRPr="00AA2893">
        <w:rPr>
          <w:b/>
          <w:lang w:val="ru-RU"/>
        </w:rPr>
        <w:t>:</w:t>
      </w:r>
      <w:r w:rsidRPr="00AA2893">
        <w:rPr>
          <w:lang w:val="ru-RU"/>
        </w:rPr>
        <w:t xml:space="preserve"> </w:t>
      </w:r>
      <w:r w:rsidR="00611B12" w:rsidRPr="00AA2893">
        <w:rPr>
          <w:lang w:val="ru-RU"/>
        </w:rPr>
        <w:t>129090, Г.МОСКВА, ВН.ТЕР.Г. МУНИЦИПАЛЬНЫЙ</w:t>
      </w:r>
      <w:r w:rsidR="00AA2893" w:rsidRPr="00AA2893">
        <w:rPr>
          <w:lang w:val="ru-RU"/>
        </w:rPr>
        <w:t xml:space="preserve"> </w:t>
      </w:r>
      <w:r w:rsidR="00611B12" w:rsidRPr="00AA2893">
        <w:rPr>
          <w:lang w:val="ru-RU"/>
        </w:rPr>
        <w:t>ОКРУГ КРАСНОСЕЛЬСКИЙ, ПЕР ЖИВАРЕВ,</w:t>
      </w:r>
      <w:r w:rsidR="002A5D4B" w:rsidRPr="00AA2893">
        <w:rPr>
          <w:lang w:val="ru-RU"/>
        </w:rPr>
        <w:t xml:space="preserve"> </w:t>
      </w:r>
      <w:r w:rsidR="00611B12" w:rsidRPr="00AA2893">
        <w:rPr>
          <w:lang w:val="ru-RU"/>
        </w:rPr>
        <w:t>Д. 8 СТР. 3, ПОМЕЩ. 1/3</w:t>
      </w:r>
    </w:p>
    <w:sectPr w:rsidR="00611B12" w:rsidRPr="00AA2893" w:rsidSect="00EA1987">
      <w:headerReference w:type="default" r:id="rId15"/>
      <w:footerReference w:type="default" r:id="rId16"/>
      <w:headerReference w:type="first" r:id="rId17"/>
      <w:pgSz w:w="12240" w:h="15840"/>
      <w:pgMar w:top="1276" w:right="900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BCE8" w14:textId="77777777" w:rsidR="00EA1987" w:rsidRDefault="00EA1987">
      <w:r>
        <w:separator/>
      </w:r>
    </w:p>
  </w:endnote>
  <w:endnote w:type="continuationSeparator" w:id="0">
    <w:p w14:paraId="0AEFE091" w14:textId="77777777" w:rsidR="00EA1987" w:rsidRDefault="00EA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3A20" w14:textId="77777777" w:rsidR="00D73A53" w:rsidRDefault="00D73A53">
    <w:pPr>
      <w:spacing w:before="120" w:after="120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CC41" w14:textId="77777777" w:rsidR="00EA1987" w:rsidRDefault="00EA1987">
      <w:r>
        <w:separator/>
      </w:r>
    </w:p>
  </w:footnote>
  <w:footnote w:type="continuationSeparator" w:id="0">
    <w:p w14:paraId="6437201E" w14:textId="77777777" w:rsidR="00EA1987" w:rsidRDefault="00EA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BB17" w14:textId="01F5FD5B" w:rsidR="00D73A53" w:rsidRDefault="00D73A53">
    <w:pPr>
      <w:tabs>
        <w:tab w:val="right" w:pos="9100"/>
      </w:tabs>
      <w:spacing w:before="120" w:after="120"/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\* ARABIC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CB23EC">
      <w:rPr>
        <w:rFonts w:ascii="Arial" w:hAnsi="Arial" w:cs="Arial"/>
        <w:b/>
        <w:bCs/>
        <w:noProof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9A7E" w14:textId="005869CD" w:rsidR="00D73A53" w:rsidRDefault="00D73A53" w:rsidP="00AA2893">
    <w:pPr>
      <w:pStyle w:val="ab"/>
      <w:jc w:val="center"/>
    </w:pPr>
    <w:r w:rsidRPr="00AA2893">
      <w:rPr>
        <w:noProof/>
        <w:sz w:val="28"/>
        <w:szCs w:val="28"/>
        <w:lang w:val="ru-RU" w:eastAsia="ru-RU"/>
      </w:rPr>
      <w:drawing>
        <wp:inline distT="0" distB="0" distL="0" distR="0" wp14:anchorId="5ADF9E96" wp14:editId="4FD3B46A">
          <wp:extent cx="1987826" cy="472635"/>
          <wp:effectExtent l="0" t="0" r="0" b="10160"/>
          <wp:docPr id="1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031" cy="48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1A95C" w14:textId="77777777" w:rsidR="00D73A53" w:rsidRPr="005F1FA1" w:rsidRDefault="00D73A53" w:rsidP="005F1FA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b/>
        <w:sz w:val="28"/>
        <w:szCs w:val="28"/>
        <w:lang w:val="ru-RU" w:eastAsia="ru-RU"/>
      </w:rPr>
    </w:pPr>
    <w:r w:rsidRPr="005F1FA1">
      <w:rPr>
        <w:b/>
        <w:sz w:val="28"/>
        <w:szCs w:val="28"/>
        <w:lang w:val="ru-RU" w:eastAsia="ru-RU"/>
      </w:rPr>
      <w:t>Общество с ограниченной ответственностью «ЭДСТРИМ»</w:t>
    </w:r>
  </w:p>
  <w:p w14:paraId="18AAFD79" w14:textId="77777777" w:rsidR="00D73A53" w:rsidRDefault="00D73A53" w:rsidP="005F1FA1">
    <w:pPr>
      <w:pStyle w:val="af4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center"/>
      <w:rPr>
        <w:sz w:val="20"/>
        <w:szCs w:val="20"/>
      </w:rPr>
    </w:pPr>
  </w:p>
  <w:p w14:paraId="72CAD6A2" w14:textId="77777777" w:rsidR="00D73A53" w:rsidRDefault="00D73A53" w:rsidP="005F1FA1">
    <w:pPr>
      <w:pStyle w:val="af4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center"/>
      <w:rPr>
        <w:sz w:val="20"/>
        <w:szCs w:val="20"/>
      </w:rPr>
    </w:pPr>
    <w:r>
      <w:rPr>
        <w:sz w:val="20"/>
        <w:szCs w:val="20"/>
      </w:rPr>
      <w:t xml:space="preserve">ИНН 7708359583, КПП </w:t>
    </w:r>
    <w:r w:rsidRPr="00A44B7D">
      <w:rPr>
        <w:sz w:val="20"/>
        <w:szCs w:val="20"/>
      </w:rPr>
      <w:t>770801001</w:t>
    </w:r>
    <w:r>
      <w:rPr>
        <w:sz w:val="20"/>
        <w:szCs w:val="20"/>
      </w:rPr>
      <w:t>,</w:t>
    </w:r>
    <w:r w:rsidRPr="00A44B7D">
      <w:rPr>
        <w:sz w:val="20"/>
        <w:szCs w:val="20"/>
      </w:rPr>
      <w:t xml:space="preserve"> </w:t>
    </w:r>
    <w:r>
      <w:rPr>
        <w:sz w:val="20"/>
        <w:szCs w:val="20"/>
      </w:rPr>
      <w:t xml:space="preserve">ОГРН </w:t>
    </w:r>
    <w:r w:rsidRPr="002E176D">
      <w:rPr>
        <w:sz w:val="20"/>
        <w:szCs w:val="20"/>
      </w:rPr>
      <w:t>1197746563057</w:t>
    </w:r>
  </w:p>
  <w:p w14:paraId="68797A9C" w14:textId="6A98F039" w:rsidR="00D73A53" w:rsidRPr="005F1FA1" w:rsidRDefault="00D73A53" w:rsidP="005F1FA1">
    <w:pPr>
      <w:pStyle w:val="ab"/>
      <w:jc w:val="center"/>
      <w:rPr>
        <w:lang w:val="ru-RU"/>
      </w:rPr>
    </w:pPr>
    <w:r w:rsidRPr="005F1FA1">
      <w:rPr>
        <w:sz w:val="20"/>
        <w:szCs w:val="20"/>
        <w:lang w:val="ru-RU"/>
      </w:rPr>
      <w:t>Адрес: 129090, Г.МОСКВА, МУНИЦИПАЛЬНЫЙ ОКРУГ КРАСНОСЕЛЬСКИЙ, ПЕР ЖИВАРЕВ, Д. 8, СТР.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AB81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 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 "/>
      <w:lvlJc w:val="left"/>
      <w:pPr>
        <w:tabs>
          <w:tab w:val="num" w:pos="0"/>
        </w:tabs>
        <w:ind w:left="750" w:firstLine="0"/>
      </w:pPr>
      <w:rPr>
        <w:rFonts w:cs="Times New Roman"/>
      </w:rPr>
    </w:lvl>
    <w:lvl w:ilvl="2">
      <w:start w:val="1"/>
      <w:numFmt w:val="decimal"/>
      <w:lvlText w:val="%3. "/>
      <w:lvlJc w:val="left"/>
      <w:pPr>
        <w:tabs>
          <w:tab w:val="num" w:pos="0"/>
        </w:tabs>
        <w:ind w:left="1500" w:firstLine="0"/>
      </w:pPr>
      <w:rPr>
        <w:rFonts w:cs="Times New Roman"/>
      </w:rPr>
    </w:lvl>
    <w:lvl w:ilvl="3">
      <w:start w:val="1"/>
      <w:numFmt w:val="decimal"/>
      <w:lvlText w:val="%4. "/>
      <w:lvlJc w:val="left"/>
      <w:pPr>
        <w:tabs>
          <w:tab w:val="num" w:pos="0"/>
        </w:tabs>
        <w:ind w:left="2250" w:firstLine="0"/>
      </w:pPr>
      <w:rPr>
        <w:rFonts w:cs="Times New Roman"/>
      </w:rPr>
    </w:lvl>
    <w:lvl w:ilvl="4">
      <w:start w:val="1"/>
      <w:numFmt w:val="decimal"/>
      <w:lvlText w:val="%5. "/>
      <w:lvlJc w:val="left"/>
      <w:pPr>
        <w:tabs>
          <w:tab w:val="num" w:pos="0"/>
        </w:tabs>
        <w:ind w:left="3000" w:firstLine="0"/>
      </w:pPr>
      <w:rPr>
        <w:rFonts w:cs="Times New Roman"/>
      </w:rPr>
    </w:lvl>
    <w:lvl w:ilvl="5">
      <w:start w:val="1"/>
      <w:numFmt w:val="decimal"/>
      <w:lvlText w:val="%6. "/>
      <w:lvlJc w:val="left"/>
      <w:pPr>
        <w:tabs>
          <w:tab w:val="num" w:pos="0"/>
        </w:tabs>
        <w:ind w:left="3750" w:firstLine="0"/>
      </w:pPr>
      <w:rPr>
        <w:rFonts w:cs="Times New Roman"/>
      </w:rPr>
    </w:lvl>
    <w:lvl w:ilvl="6">
      <w:start w:val="1"/>
      <w:numFmt w:val="decimal"/>
      <w:lvlText w:val="%7. "/>
      <w:lvlJc w:val="left"/>
      <w:pPr>
        <w:tabs>
          <w:tab w:val="num" w:pos="0"/>
        </w:tabs>
        <w:ind w:left="4500" w:firstLine="0"/>
      </w:pPr>
      <w:rPr>
        <w:rFonts w:cs="Times New Roman"/>
      </w:rPr>
    </w:lvl>
    <w:lvl w:ilvl="7">
      <w:start w:val="1"/>
      <w:numFmt w:val="decimal"/>
      <w:lvlText w:val="%8. "/>
      <w:lvlJc w:val="left"/>
      <w:pPr>
        <w:tabs>
          <w:tab w:val="num" w:pos="0"/>
        </w:tabs>
        <w:ind w:left="5250" w:firstLine="0"/>
      </w:pPr>
      <w:rPr>
        <w:rFonts w:cs="Times New Roman"/>
      </w:rPr>
    </w:lvl>
    <w:lvl w:ilvl="8">
      <w:start w:val="1"/>
      <w:numFmt w:val="decimal"/>
      <w:lvlText w:val="%9. "/>
      <w:lvlJc w:val="left"/>
      <w:pPr>
        <w:tabs>
          <w:tab w:val="num" w:pos="0"/>
        </w:tabs>
        <w:ind w:left="6000" w:firstLine="0"/>
      </w:pPr>
      <w:rPr>
        <w:rFonts w:cs="Times New Roman"/>
      </w:rPr>
    </w:lvl>
  </w:abstractNum>
  <w:abstractNum w:abstractNumId="9" w15:restartNumberingAfterBreak="0">
    <w:nsid w:val="02A765BA"/>
    <w:multiLevelType w:val="hybridMultilevel"/>
    <w:tmpl w:val="BC769D98"/>
    <w:lvl w:ilvl="0" w:tplc="99803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5F1616"/>
    <w:multiLevelType w:val="hybridMultilevel"/>
    <w:tmpl w:val="0178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26664"/>
    <w:multiLevelType w:val="hybridMultilevel"/>
    <w:tmpl w:val="982E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200EA"/>
    <w:multiLevelType w:val="hybridMultilevel"/>
    <w:tmpl w:val="36E698E8"/>
    <w:lvl w:ilvl="0" w:tplc="50CADC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27D8"/>
    <w:multiLevelType w:val="multilevel"/>
    <w:tmpl w:val="06A8DA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5615E54"/>
    <w:multiLevelType w:val="multilevel"/>
    <w:tmpl w:val="2C6A52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A044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9E356D4"/>
    <w:multiLevelType w:val="hybridMultilevel"/>
    <w:tmpl w:val="856E4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B6E59"/>
    <w:multiLevelType w:val="hybridMultilevel"/>
    <w:tmpl w:val="3E38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3005"/>
    <w:multiLevelType w:val="multilevel"/>
    <w:tmpl w:val="CA0850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A26870"/>
    <w:multiLevelType w:val="multilevel"/>
    <w:tmpl w:val="99B65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446808D1"/>
    <w:multiLevelType w:val="multilevel"/>
    <w:tmpl w:val="DF7C44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201614"/>
    <w:multiLevelType w:val="multilevel"/>
    <w:tmpl w:val="7250C9BE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0116D7"/>
    <w:multiLevelType w:val="multilevel"/>
    <w:tmpl w:val="DF7C44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047B7A"/>
    <w:multiLevelType w:val="multilevel"/>
    <w:tmpl w:val="CA0850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6B5F9A"/>
    <w:multiLevelType w:val="multilevel"/>
    <w:tmpl w:val="CA085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0E00B5"/>
    <w:multiLevelType w:val="hybridMultilevel"/>
    <w:tmpl w:val="7ED04F60"/>
    <w:lvl w:ilvl="0" w:tplc="50CADC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06067"/>
    <w:multiLevelType w:val="multilevel"/>
    <w:tmpl w:val="06A8DA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AF347B8"/>
    <w:multiLevelType w:val="multilevel"/>
    <w:tmpl w:val="3E3267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061" w:hanging="927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628" w:hanging="927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555" w:hanging="1287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122" w:hanging="1287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049" w:hanging="1647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616" w:hanging="1647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6543" w:hanging="2007"/>
      </w:pPr>
      <w:rPr>
        <w:rFonts w:hint="default"/>
        <w:b/>
        <w:sz w:val="24"/>
      </w:rPr>
    </w:lvl>
  </w:abstractNum>
  <w:abstractNum w:abstractNumId="28" w15:restartNumberingAfterBreak="0">
    <w:nsid w:val="6CE97400"/>
    <w:multiLevelType w:val="hybridMultilevel"/>
    <w:tmpl w:val="0C08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935CF"/>
    <w:multiLevelType w:val="multilevel"/>
    <w:tmpl w:val="E354941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1515222094">
    <w:abstractNumId w:val="0"/>
  </w:num>
  <w:num w:numId="2" w16cid:durableId="269508760">
    <w:abstractNumId w:val="1"/>
  </w:num>
  <w:num w:numId="3" w16cid:durableId="1437629038">
    <w:abstractNumId w:val="2"/>
  </w:num>
  <w:num w:numId="4" w16cid:durableId="303853046">
    <w:abstractNumId w:val="3"/>
  </w:num>
  <w:num w:numId="5" w16cid:durableId="733700643">
    <w:abstractNumId w:val="4"/>
  </w:num>
  <w:num w:numId="6" w16cid:durableId="52169254">
    <w:abstractNumId w:val="5"/>
  </w:num>
  <w:num w:numId="7" w16cid:durableId="1344671549">
    <w:abstractNumId w:val="6"/>
  </w:num>
  <w:num w:numId="8" w16cid:durableId="1688022627">
    <w:abstractNumId w:val="7"/>
  </w:num>
  <w:num w:numId="9" w16cid:durableId="1588922143">
    <w:abstractNumId w:val="8"/>
  </w:num>
  <w:num w:numId="10" w16cid:durableId="2098288434">
    <w:abstractNumId w:val="28"/>
  </w:num>
  <w:num w:numId="11" w16cid:durableId="1191726954">
    <w:abstractNumId w:val="17"/>
  </w:num>
  <w:num w:numId="12" w16cid:durableId="1077744861">
    <w:abstractNumId w:val="10"/>
  </w:num>
  <w:num w:numId="13" w16cid:durableId="157163357">
    <w:abstractNumId w:val="16"/>
  </w:num>
  <w:num w:numId="14" w16cid:durableId="1730424272">
    <w:abstractNumId w:val="26"/>
  </w:num>
  <w:num w:numId="15" w16cid:durableId="1780442964">
    <w:abstractNumId w:val="13"/>
  </w:num>
  <w:num w:numId="16" w16cid:durableId="1265335975">
    <w:abstractNumId w:val="22"/>
  </w:num>
  <w:num w:numId="17" w16cid:durableId="1654338114">
    <w:abstractNumId w:val="20"/>
  </w:num>
  <w:num w:numId="18" w16cid:durableId="2042509355">
    <w:abstractNumId w:val="0"/>
  </w:num>
  <w:num w:numId="19" w16cid:durableId="9796964">
    <w:abstractNumId w:val="0"/>
  </w:num>
  <w:num w:numId="20" w16cid:durableId="2062440641">
    <w:abstractNumId w:val="0"/>
  </w:num>
  <w:num w:numId="21" w16cid:durableId="1135871255">
    <w:abstractNumId w:val="14"/>
  </w:num>
  <w:num w:numId="22" w16cid:durableId="1361665487">
    <w:abstractNumId w:val="18"/>
  </w:num>
  <w:num w:numId="23" w16cid:durableId="1492256476">
    <w:abstractNumId w:val="0"/>
  </w:num>
  <w:num w:numId="24" w16cid:durableId="1653832357">
    <w:abstractNumId w:val="23"/>
  </w:num>
  <w:num w:numId="25" w16cid:durableId="1496065267">
    <w:abstractNumId w:val="24"/>
  </w:num>
  <w:num w:numId="26" w16cid:durableId="1457915894">
    <w:abstractNumId w:val="0"/>
  </w:num>
  <w:num w:numId="27" w16cid:durableId="49621478">
    <w:abstractNumId w:val="0"/>
  </w:num>
  <w:num w:numId="28" w16cid:durableId="1323848680">
    <w:abstractNumId w:val="0"/>
  </w:num>
  <w:num w:numId="29" w16cid:durableId="1472868881">
    <w:abstractNumId w:val="0"/>
  </w:num>
  <w:num w:numId="30" w16cid:durableId="282424327">
    <w:abstractNumId w:val="0"/>
  </w:num>
  <w:num w:numId="31" w16cid:durableId="1498034567">
    <w:abstractNumId w:val="0"/>
  </w:num>
  <w:num w:numId="32" w16cid:durableId="1556618247">
    <w:abstractNumId w:val="0"/>
  </w:num>
  <w:num w:numId="33" w16cid:durableId="1794059017">
    <w:abstractNumId w:val="0"/>
  </w:num>
  <w:num w:numId="34" w16cid:durableId="1214928857">
    <w:abstractNumId w:val="0"/>
  </w:num>
  <w:num w:numId="35" w16cid:durableId="870924303">
    <w:abstractNumId w:val="0"/>
  </w:num>
  <w:num w:numId="36" w16cid:durableId="525488635">
    <w:abstractNumId w:val="11"/>
  </w:num>
  <w:num w:numId="37" w16cid:durableId="92092083">
    <w:abstractNumId w:val="27"/>
  </w:num>
  <w:num w:numId="38" w16cid:durableId="688218174">
    <w:abstractNumId w:val="19"/>
  </w:num>
  <w:num w:numId="39" w16cid:durableId="1186677822">
    <w:abstractNumId w:val="29"/>
  </w:num>
  <w:num w:numId="40" w16cid:durableId="145364559">
    <w:abstractNumId w:val="21"/>
  </w:num>
  <w:num w:numId="41" w16cid:durableId="1786342366">
    <w:abstractNumId w:val="12"/>
  </w:num>
  <w:num w:numId="42" w16cid:durableId="346369927">
    <w:abstractNumId w:val="9"/>
  </w:num>
  <w:num w:numId="43" w16cid:durableId="704329681">
    <w:abstractNumId w:val="25"/>
  </w:num>
  <w:num w:numId="44" w16cid:durableId="730546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4"/>
    <w:rsid w:val="000110EF"/>
    <w:rsid w:val="00012B2A"/>
    <w:rsid w:val="00016FFE"/>
    <w:rsid w:val="00025360"/>
    <w:rsid w:val="00027924"/>
    <w:rsid w:val="00037A7D"/>
    <w:rsid w:val="00040715"/>
    <w:rsid w:val="00041C5F"/>
    <w:rsid w:val="00043401"/>
    <w:rsid w:val="00044821"/>
    <w:rsid w:val="00045A09"/>
    <w:rsid w:val="00052AAA"/>
    <w:rsid w:val="000628F1"/>
    <w:rsid w:val="00073648"/>
    <w:rsid w:val="000765A4"/>
    <w:rsid w:val="00082B21"/>
    <w:rsid w:val="000A30EA"/>
    <w:rsid w:val="000A612A"/>
    <w:rsid w:val="000C547C"/>
    <w:rsid w:val="000C5F2C"/>
    <w:rsid w:val="000E6422"/>
    <w:rsid w:val="000E76BD"/>
    <w:rsid w:val="001022BD"/>
    <w:rsid w:val="00102529"/>
    <w:rsid w:val="0011106E"/>
    <w:rsid w:val="00114DB0"/>
    <w:rsid w:val="00116E81"/>
    <w:rsid w:val="00120E01"/>
    <w:rsid w:val="00121FCE"/>
    <w:rsid w:val="00137379"/>
    <w:rsid w:val="00166E4D"/>
    <w:rsid w:val="00166FAF"/>
    <w:rsid w:val="00167A6E"/>
    <w:rsid w:val="00171298"/>
    <w:rsid w:val="00172DC3"/>
    <w:rsid w:val="00173C90"/>
    <w:rsid w:val="00197528"/>
    <w:rsid w:val="001A2641"/>
    <w:rsid w:val="001B2850"/>
    <w:rsid w:val="001C10DB"/>
    <w:rsid w:val="001C3B74"/>
    <w:rsid w:val="001D2A3E"/>
    <w:rsid w:val="001D39EF"/>
    <w:rsid w:val="001D3E6F"/>
    <w:rsid w:val="001E4924"/>
    <w:rsid w:val="00210F64"/>
    <w:rsid w:val="0022028E"/>
    <w:rsid w:val="00230C9F"/>
    <w:rsid w:val="00231430"/>
    <w:rsid w:val="00236241"/>
    <w:rsid w:val="00243989"/>
    <w:rsid w:val="00260A0D"/>
    <w:rsid w:val="002652F0"/>
    <w:rsid w:val="002659C2"/>
    <w:rsid w:val="002A45DB"/>
    <w:rsid w:val="002A5D4B"/>
    <w:rsid w:val="002A7463"/>
    <w:rsid w:val="002B2633"/>
    <w:rsid w:val="002D075C"/>
    <w:rsid w:val="002D24CF"/>
    <w:rsid w:val="002D73D8"/>
    <w:rsid w:val="002E0BEC"/>
    <w:rsid w:val="002E3212"/>
    <w:rsid w:val="002E4423"/>
    <w:rsid w:val="003006B3"/>
    <w:rsid w:val="00315118"/>
    <w:rsid w:val="00323166"/>
    <w:rsid w:val="00324063"/>
    <w:rsid w:val="00331C31"/>
    <w:rsid w:val="003346DC"/>
    <w:rsid w:val="00347123"/>
    <w:rsid w:val="00347E77"/>
    <w:rsid w:val="003578DC"/>
    <w:rsid w:val="0036626B"/>
    <w:rsid w:val="00370112"/>
    <w:rsid w:val="003910D0"/>
    <w:rsid w:val="003B272C"/>
    <w:rsid w:val="003B76DC"/>
    <w:rsid w:val="003C4EE6"/>
    <w:rsid w:val="003C5FA5"/>
    <w:rsid w:val="003C7280"/>
    <w:rsid w:val="003F094E"/>
    <w:rsid w:val="003F2200"/>
    <w:rsid w:val="004001E4"/>
    <w:rsid w:val="00423EA0"/>
    <w:rsid w:val="00426DBB"/>
    <w:rsid w:val="0043128A"/>
    <w:rsid w:val="00432AD7"/>
    <w:rsid w:val="004340C7"/>
    <w:rsid w:val="0044567F"/>
    <w:rsid w:val="00455AA8"/>
    <w:rsid w:val="00456FD6"/>
    <w:rsid w:val="00461DEE"/>
    <w:rsid w:val="004738E2"/>
    <w:rsid w:val="00475ADE"/>
    <w:rsid w:val="00483A33"/>
    <w:rsid w:val="00487275"/>
    <w:rsid w:val="004922B5"/>
    <w:rsid w:val="004A38CA"/>
    <w:rsid w:val="004A5CAE"/>
    <w:rsid w:val="004B06D9"/>
    <w:rsid w:val="004C72A1"/>
    <w:rsid w:val="004C7B34"/>
    <w:rsid w:val="004E02FF"/>
    <w:rsid w:val="004E4042"/>
    <w:rsid w:val="005059D6"/>
    <w:rsid w:val="0051074D"/>
    <w:rsid w:val="00516128"/>
    <w:rsid w:val="0053302F"/>
    <w:rsid w:val="00535F10"/>
    <w:rsid w:val="0054386C"/>
    <w:rsid w:val="0055039F"/>
    <w:rsid w:val="005708F2"/>
    <w:rsid w:val="005819C0"/>
    <w:rsid w:val="0058255B"/>
    <w:rsid w:val="00585B0E"/>
    <w:rsid w:val="00596AF3"/>
    <w:rsid w:val="005B0A06"/>
    <w:rsid w:val="005C6033"/>
    <w:rsid w:val="005D374D"/>
    <w:rsid w:val="005F1FA1"/>
    <w:rsid w:val="005F617B"/>
    <w:rsid w:val="00611B12"/>
    <w:rsid w:val="006220CF"/>
    <w:rsid w:val="00624C87"/>
    <w:rsid w:val="006458E7"/>
    <w:rsid w:val="006506AE"/>
    <w:rsid w:val="00651517"/>
    <w:rsid w:val="00660C07"/>
    <w:rsid w:val="006610F8"/>
    <w:rsid w:val="0066584F"/>
    <w:rsid w:val="0067417D"/>
    <w:rsid w:val="006754A3"/>
    <w:rsid w:val="0068346D"/>
    <w:rsid w:val="00683733"/>
    <w:rsid w:val="006926DD"/>
    <w:rsid w:val="006C4AFF"/>
    <w:rsid w:val="006C65A6"/>
    <w:rsid w:val="006C7009"/>
    <w:rsid w:val="006D1F6A"/>
    <w:rsid w:val="006D23C0"/>
    <w:rsid w:val="006E164B"/>
    <w:rsid w:val="006E7738"/>
    <w:rsid w:val="006F314E"/>
    <w:rsid w:val="007078DD"/>
    <w:rsid w:val="007104BA"/>
    <w:rsid w:val="00715AA2"/>
    <w:rsid w:val="007175DC"/>
    <w:rsid w:val="007305DC"/>
    <w:rsid w:val="00732400"/>
    <w:rsid w:val="00737514"/>
    <w:rsid w:val="00740069"/>
    <w:rsid w:val="00743E3E"/>
    <w:rsid w:val="007544E4"/>
    <w:rsid w:val="0076339C"/>
    <w:rsid w:val="0077624C"/>
    <w:rsid w:val="007809B2"/>
    <w:rsid w:val="007923CC"/>
    <w:rsid w:val="007B201D"/>
    <w:rsid w:val="007C0D38"/>
    <w:rsid w:val="007C535A"/>
    <w:rsid w:val="007D0F04"/>
    <w:rsid w:val="007D74E4"/>
    <w:rsid w:val="007F2F49"/>
    <w:rsid w:val="0080425F"/>
    <w:rsid w:val="008056D5"/>
    <w:rsid w:val="0083118E"/>
    <w:rsid w:val="0083256E"/>
    <w:rsid w:val="00837494"/>
    <w:rsid w:val="00852AA2"/>
    <w:rsid w:val="008742D3"/>
    <w:rsid w:val="00882704"/>
    <w:rsid w:val="0089154D"/>
    <w:rsid w:val="008944C7"/>
    <w:rsid w:val="00895814"/>
    <w:rsid w:val="008A74BF"/>
    <w:rsid w:val="008C5D05"/>
    <w:rsid w:val="008D2564"/>
    <w:rsid w:val="008D4349"/>
    <w:rsid w:val="008E5759"/>
    <w:rsid w:val="008E5FE8"/>
    <w:rsid w:val="008F2C03"/>
    <w:rsid w:val="0090258C"/>
    <w:rsid w:val="00911583"/>
    <w:rsid w:val="009126FC"/>
    <w:rsid w:val="00922FA8"/>
    <w:rsid w:val="00937DD7"/>
    <w:rsid w:val="00942B58"/>
    <w:rsid w:val="009475C1"/>
    <w:rsid w:val="00947CE1"/>
    <w:rsid w:val="00951A7E"/>
    <w:rsid w:val="00971FA4"/>
    <w:rsid w:val="009773FE"/>
    <w:rsid w:val="00983B94"/>
    <w:rsid w:val="009850A9"/>
    <w:rsid w:val="00994B73"/>
    <w:rsid w:val="00994C62"/>
    <w:rsid w:val="009A757B"/>
    <w:rsid w:val="009C7A98"/>
    <w:rsid w:val="009D434F"/>
    <w:rsid w:val="009E47AE"/>
    <w:rsid w:val="009F38E5"/>
    <w:rsid w:val="00A117FA"/>
    <w:rsid w:val="00A20552"/>
    <w:rsid w:val="00A305BC"/>
    <w:rsid w:val="00A32EEE"/>
    <w:rsid w:val="00A373DA"/>
    <w:rsid w:val="00A56EAF"/>
    <w:rsid w:val="00A61F24"/>
    <w:rsid w:val="00A63D32"/>
    <w:rsid w:val="00A63FC2"/>
    <w:rsid w:val="00A748E3"/>
    <w:rsid w:val="00A750B1"/>
    <w:rsid w:val="00A803D5"/>
    <w:rsid w:val="00A82AEF"/>
    <w:rsid w:val="00A857D6"/>
    <w:rsid w:val="00AA024F"/>
    <w:rsid w:val="00AA0DD0"/>
    <w:rsid w:val="00AA2893"/>
    <w:rsid w:val="00AA602C"/>
    <w:rsid w:val="00AB044E"/>
    <w:rsid w:val="00AB3022"/>
    <w:rsid w:val="00AB53A7"/>
    <w:rsid w:val="00AC16CC"/>
    <w:rsid w:val="00AC38F5"/>
    <w:rsid w:val="00AD58D5"/>
    <w:rsid w:val="00B04279"/>
    <w:rsid w:val="00B1733E"/>
    <w:rsid w:val="00B17540"/>
    <w:rsid w:val="00B308DE"/>
    <w:rsid w:val="00B34995"/>
    <w:rsid w:val="00B42761"/>
    <w:rsid w:val="00B6211C"/>
    <w:rsid w:val="00B80CA7"/>
    <w:rsid w:val="00B81B6B"/>
    <w:rsid w:val="00B84B60"/>
    <w:rsid w:val="00B9787D"/>
    <w:rsid w:val="00BB12AF"/>
    <w:rsid w:val="00BB542E"/>
    <w:rsid w:val="00BB781B"/>
    <w:rsid w:val="00BC62A7"/>
    <w:rsid w:val="00BF2A9F"/>
    <w:rsid w:val="00BF2E15"/>
    <w:rsid w:val="00BF5ACA"/>
    <w:rsid w:val="00BF68C5"/>
    <w:rsid w:val="00C020F9"/>
    <w:rsid w:val="00C02404"/>
    <w:rsid w:val="00C04FDF"/>
    <w:rsid w:val="00C0502F"/>
    <w:rsid w:val="00C06C8F"/>
    <w:rsid w:val="00C17996"/>
    <w:rsid w:val="00C17C52"/>
    <w:rsid w:val="00C31844"/>
    <w:rsid w:val="00C35363"/>
    <w:rsid w:val="00C5062E"/>
    <w:rsid w:val="00C54C58"/>
    <w:rsid w:val="00C60CDD"/>
    <w:rsid w:val="00C64531"/>
    <w:rsid w:val="00C76F67"/>
    <w:rsid w:val="00C85EB3"/>
    <w:rsid w:val="00C90DCE"/>
    <w:rsid w:val="00C9533D"/>
    <w:rsid w:val="00CA5DA0"/>
    <w:rsid w:val="00CB23EC"/>
    <w:rsid w:val="00CB4226"/>
    <w:rsid w:val="00CB46FE"/>
    <w:rsid w:val="00CC06F2"/>
    <w:rsid w:val="00CC26C2"/>
    <w:rsid w:val="00CD4E73"/>
    <w:rsid w:val="00CE3A39"/>
    <w:rsid w:val="00CF02BC"/>
    <w:rsid w:val="00CF6C1B"/>
    <w:rsid w:val="00D2086D"/>
    <w:rsid w:val="00D24363"/>
    <w:rsid w:val="00D307CE"/>
    <w:rsid w:val="00D457F1"/>
    <w:rsid w:val="00D4790B"/>
    <w:rsid w:val="00D553D6"/>
    <w:rsid w:val="00D558D2"/>
    <w:rsid w:val="00D5713D"/>
    <w:rsid w:val="00D629DE"/>
    <w:rsid w:val="00D72804"/>
    <w:rsid w:val="00D73A53"/>
    <w:rsid w:val="00D85B9A"/>
    <w:rsid w:val="00D917E7"/>
    <w:rsid w:val="00D91A2E"/>
    <w:rsid w:val="00D94A3D"/>
    <w:rsid w:val="00D94D9E"/>
    <w:rsid w:val="00DA3006"/>
    <w:rsid w:val="00DA5A50"/>
    <w:rsid w:val="00DB17E2"/>
    <w:rsid w:val="00DB35BB"/>
    <w:rsid w:val="00DC1245"/>
    <w:rsid w:val="00DC19D0"/>
    <w:rsid w:val="00DC7E27"/>
    <w:rsid w:val="00DD17FF"/>
    <w:rsid w:val="00DE27F8"/>
    <w:rsid w:val="00DE6C86"/>
    <w:rsid w:val="00DF1716"/>
    <w:rsid w:val="00E03A5F"/>
    <w:rsid w:val="00E72FDA"/>
    <w:rsid w:val="00E81C32"/>
    <w:rsid w:val="00E90C9E"/>
    <w:rsid w:val="00EA1987"/>
    <w:rsid w:val="00EA21EF"/>
    <w:rsid w:val="00EB56DB"/>
    <w:rsid w:val="00EB6B79"/>
    <w:rsid w:val="00EC10EC"/>
    <w:rsid w:val="00EC54A6"/>
    <w:rsid w:val="00EC5CA5"/>
    <w:rsid w:val="00EC6345"/>
    <w:rsid w:val="00ED0CD7"/>
    <w:rsid w:val="00ED14EB"/>
    <w:rsid w:val="00ED20FE"/>
    <w:rsid w:val="00EE418A"/>
    <w:rsid w:val="00EE69BB"/>
    <w:rsid w:val="00EE7730"/>
    <w:rsid w:val="00EF2E2E"/>
    <w:rsid w:val="00F11AE2"/>
    <w:rsid w:val="00F2009F"/>
    <w:rsid w:val="00F20F69"/>
    <w:rsid w:val="00F2441A"/>
    <w:rsid w:val="00F41CDE"/>
    <w:rsid w:val="00F45D0A"/>
    <w:rsid w:val="00F71768"/>
    <w:rsid w:val="00F8093C"/>
    <w:rsid w:val="00F963D7"/>
    <w:rsid w:val="00F97A48"/>
    <w:rsid w:val="00FA17F6"/>
    <w:rsid w:val="00FA3A8D"/>
    <w:rsid w:val="00FD248D"/>
    <w:rsid w:val="00FD4256"/>
    <w:rsid w:val="00FE05F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B0F89"/>
  <w15:chartTrackingRefBased/>
  <w15:docId w15:val="{1DCF6044-B3D4-4726-B089-BF179D17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39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39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63"/>
    <w:lsdException w:name="Grid Table 7 Colorful Accent 1" w:uiPriority="64"/>
    <w:lsdException w:name="Grid Table 1 Light Accent 2" w:uiPriority="65" w:qFormat="1"/>
    <w:lsdException w:name="Grid Table 2 Accent 2" w:uiPriority="66" w:qFormat="1"/>
    <w:lsdException w:name="Grid Table 3 Accent 2" w:uiPriority="67" w:qFormat="1"/>
    <w:lsdException w:name="Grid Table 4 Accent 2" w:uiPriority="68" w:qFormat="1"/>
    <w:lsdException w:name="Grid Table 5 Dark Accent 2" w:uiPriority="69" w:qFormat="1"/>
    <w:lsdException w:name="Grid Table 6 Colorful Accent 2" w:uiPriority="70"/>
    <w:lsdException w:name="Grid Table 7 Colorful Accent 2" w:uiPriority="71" w:qFormat="1"/>
    <w:lsdException w:name="Grid Table 1 Light Accent 3" w:uiPriority="72"/>
    <w:lsdException w:name="Grid Table 2 Accent 3" w:uiPriority="73"/>
    <w:lsdException w:name="Grid Table 3 Accent 3" w:uiPriority="19" w:qFormat="1"/>
    <w:lsdException w:name="Grid Table 4 Accent 3" w:uiPriority="21" w:qFormat="1"/>
    <w:lsdException w:name="Grid Table 5 Dark Accent 3" w:uiPriority="31" w:qFormat="1"/>
    <w:lsdException w:name="Grid Table 6 Colorful Accent 3" w:uiPriority="32" w:qFormat="1"/>
    <w:lsdException w:name="Grid Table 7 Colorful Accent 3" w:uiPriority="33" w:qFormat="1"/>
    <w:lsdException w:name="Grid Table 1 Light Accent 4" w:uiPriority="37"/>
    <w:lsdException w:name="Grid Table 2 Accent 4" w:uiPriority="39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outlineLvl w:val="0"/>
    </w:pPr>
  </w:style>
  <w:style w:type="paragraph" w:styleId="2">
    <w:name w:val="heading 2"/>
    <w:basedOn w:val="a"/>
    <w:next w:val="a"/>
    <w:qFormat/>
    <w:pPr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2"/>
      <w:sz w:val="32"/>
      <w:szCs w:val="32"/>
      <w:lang w:val="en-US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9"/>
  </w:style>
  <w:style w:type="paragraph" w:styleId="ab">
    <w:name w:val="header"/>
    <w:basedOn w:val="a9"/>
  </w:style>
  <w:style w:type="paragraph" w:styleId="ac">
    <w:name w:val="Balloon Text"/>
    <w:basedOn w:val="a"/>
    <w:link w:val="ad"/>
    <w:uiPriority w:val="99"/>
    <w:semiHidden/>
    <w:unhideWhenUsed/>
    <w:rsid w:val="0002792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27924"/>
    <w:rPr>
      <w:rFonts w:ascii="Segoe UI" w:hAnsi="Segoe UI" w:cs="Segoe UI"/>
      <w:sz w:val="18"/>
      <w:szCs w:val="18"/>
      <w:lang w:val="en-US" w:eastAsia="zh-CN"/>
    </w:rPr>
  </w:style>
  <w:style w:type="character" w:styleId="ae">
    <w:name w:val="annotation reference"/>
    <w:uiPriority w:val="99"/>
    <w:semiHidden/>
    <w:unhideWhenUsed/>
    <w:rsid w:val="0002792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7924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027924"/>
    <w:rPr>
      <w:lang w:val="en-US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792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027924"/>
    <w:rPr>
      <w:b/>
      <w:bCs/>
      <w:lang w:val="en-US" w:eastAsia="zh-CN"/>
    </w:rPr>
  </w:style>
  <w:style w:type="paragraph" w:customStyle="1" w:styleId="-241">
    <w:name w:val="Таблица-сетка 2 — акцент 41"/>
    <w:basedOn w:val="1"/>
    <w:next w:val="a"/>
    <w:uiPriority w:val="39"/>
    <w:unhideWhenUsed/>
    <w:qFormat/>
    <w:rsid w:val="00683733"/>
    <w:pPr>
      <w:keepNext/>
      <w:keepLines/>
      <w:widowControl/>
      <w:suppressAutoHyphens w:val="0"/>
      <w:autoSpaceDE/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C17C52"/>
    <w:pPr>
      <w:tabs>
        <w:tab w:val="left" w:pos="440"/>
        <w:tab w:val="right" w:leader="dot" w:pos="9356"/>
      </w:tabs>
      <w:ind w:right="402"/>
    </w:pPr>
  </w:style>
  <w:style w:type="paragraph" w:styleId="20">
    <w:name w:val="toc 2"/>
    <w:basedOn w:val="a"/>
    <w:next w:val="a"/>
    <w:autoRedefine/>
    <w:uiPriority w:val="39"/>
    <w:unhideWhenUsed/>
    <w:rsid w:val="00243989"/>
    <w:pPr>
      <w:tabs>
        <w:tab w:val="left" w:pos="880"/>
        <w:tab w:val="right" w:leader="dot" w:pos="9350"/>
      </w:tabs>
      <w:jc w:val="both"/>
    </w:pPr>
    <w:rPr>
      <w:noProof/>
      <w:sz w:val="28"/>
      <w:szCs w:val="28"/>
      <w:lang w:val="ru-RU" w:eastAsia="ru-RU"/>
    </w:rPr>
  </w:style>
  <w:style w:type="character" w:styleId="af3">
    <w:name w:val="FollowedHyperlink"/>
    <w:uiPriority w:val="99"/>
    <w:semiHidden/>
    <w:unhideWhenUsed/>
    <w:rsid w:val="008D2564"/>
    <w:rPr>
      <w:color w:val="954F72"/>
      <w:u w:val="single"/>
    </w:rPr>
  </w:style>
  <w:style w:type="character" w:customStyle="1" w:styleId="html-tag">
    <w:name w:val="html-tag"/>
    <w:rsid w:val="004340C7"/>
  </w:style>
  <w:style w:type="character" w:customStyle="1" w:styleId="html-attribute">
    <w:name w:val="html-attribute"/>
    <w:rsid w:val="004340C7"/>
  </w:style>
  <w:style w:type="character" w:customStyle="1" w:styleId="html-attribute-name">
    <w:name w:val="html-attribute-name"/>
    <w:rsid w:val="004340C7"/>
  </w:style>
  <w:style w:type="character" w:customStyle="1" w:styleId="html-attribute-value">
    <w:name w:val="html-attribute-value"/>
    <w:rsid w:val="004340C7"/>
  </w:style>
  <w:style w:type="paragraph" w:customStyle="1" w:styleId="-31">
    <w:name w:val="Темный список - Акцент 31"/>
    <w:hidden/>
    <w:uiPriority w:val="99"/>
    <w:semiHidden/>
    <w:rsid w:val="00AA602C"/>
    <w:rPr>
      <w:sz w:val="24"/>
      <w:szCs w:val="24"/>
      <w:lang w:val="en-US" w:eastAsia="zh-CN"/>
    </w:rPr>
  </w:style>
  <w:style w:type="paragraph" w:styleId="af4">
    <w:name w:val="Normal (Web)"/>
    <w:basedOn w:val="a"/>
    <w:uiPriority w:val="99"/>
    <w:unhideWhenUsed/>
    <w:rsid w:val="001D2A3E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paragraph" w:customStyle="1" w:styleId="no-indent">
    <w:name w:val="no-indent"/>
    <w:basedOn w:val="a"/>
    <w:rsid w:val="001D2A3E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paragraph" w:customStyle="1" w:styleId="2-21">
    <w:name w:val="Средний список 2 - Акцент 21"/>
    <w:hidden/>
    <w:uiPriority w:val="62"/>
    <w:unhideWhenUsed/>
    <w:rsid w:val="00DC1245"/>
    <w:rPr>
      <w:sz w:val="24"/>
      <w:szCs w:val="24"/>
      <w:lang w:val="en-US" w:eastAsia="zh-CN"/>
    </w:rPr>
  </w:style>
  <w:style w:type="paragraph" w:customStyle="1" w:styleId="-11">
    <w:name w:val="Цветная заливка - Акцент 11"/>
    <w:hidden/>
    <w:uiPriority w:val="99"/>
    <w:unhideWhenUsed/>
    <w:rsid w:val="00166E4D"/>
    <w:rPr>
      <w:sz w:val="24"/>
      <w:szCs w:val="24"/>
      <w:lang w:val="en-US" w:eastAsia="zh-CN"/>
    </w:rPr>
  </w:style>
  <w:style w:type="character" w:styleId="af5">
    <w:name w:val="Strong"/>
    <w:uiPriority w:val="22"/>
    <w:qFormat/>
    <w:rsid w:val="000628F1"/>
    <w:rPr>
      <w:b/>
      <w:bCs/>
    </w:rPr>
  </w:style>
  <w:style w:type="paragraph" w:customStyle="1" w:styleId="-310">
    <w:name w:val="Таблица-сетка 31"/>
    <w:basedOn w:val="1"/>
    <w:next w:val="a"/>
    <w:uiPriority w:val="39"/>
    <w:unhideWhenUsed/>
    <w:qFormat/>
    <w:rsid w:val="0068346D"/>
    <w:pPr>
      <w:keepNext/>
      <w:keepLines/>
      <w:widowControl/>
      <w:suppressAutoHyphens w:val="0"/>
      <w:autoSpaceDE/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val="ru-RU" w:eastAsia="ru-RU"/>
    </w:rPr>
  </w:style>
  <w:style w:type="character" w:customStyle="1" w:styleId="31">
    <w:name w:val="Таблица простая 31"/>
    <w:uiPriority w:val="61"/>
    <w:qFormat/>
    <w:rsid w:val="009F38E5"/>
    <w:rPr>
      <w:i/>
      <w:iCs/>
      <w:color w:val="404040"/>
    </w:rPr>
  </w:style>
  <w:style w:type="paragraph" w:styleId="af6">
    <w:name w:val="List Paragraph"/>
    <w:basedOn w:val="a"/>
    <w:uiPriority w:val="34"/>
    <w:qFormat/>
    <w:rsid w:val="00AB044E"/>
    <w:pPr>
      <w:ind w:left="720"/>
      <w:contextualSpacing/>
    </w:pPr>
  </w:style>
  <w:style w:type="paragraph" w:customStyle="1" w:styleId="pf0">
    <w:name w:val="pf0"/>
    <w:basedOn w:val="a"/>
    <w:rsid w:val="00044821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cf01">
    <w:name w:val="cf01"/>
    <w:basedOn w:val="a0"/>
    <w:rsid w:val="0004482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a0"/>
    <w:rsid w:val="0004482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04482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04482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organictextcontentspan">
    <w:name w:val="organictextcontentspan"/>
    <w:basedOn w:val="a0"/>
    <w:rsid w:val="00044821"/>
  </w:style>
  <w:style w:type="paragraph" w:styleId="af7">
    <w:name w:val="TOC Heading"/>
    <w:basedOn w:val="1"/>
    <w:next w:val="a"/>
    <w:uiPriority w:val="39"/>
    <w:unhideWhenUsed/>
    <w:qFormat/>
    <w:rsid w:val="00B34995"/>
    <w:pPr>
      <w:keepNext/>
      <w:keepLines/>
      <w:widowControl/>
      <w:suppressAutoHyphens w:val="0"/>
      <w:autoSpaceDE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A5DA0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2D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32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405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8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6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07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05675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46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349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7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02954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53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27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8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72098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65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375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54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39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87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0578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66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6146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2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76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32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74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8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67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28643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62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13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88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13088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14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25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08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28600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4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63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61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49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11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59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99322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78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3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59501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33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91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929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93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7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23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84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64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19355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82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85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84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66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058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82949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59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56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81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33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01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54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33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96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72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6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1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0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482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66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8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0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182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3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6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3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2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7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4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5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7227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12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38002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03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33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8473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8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9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93653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39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2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08615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55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74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50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86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81649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74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51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4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53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9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4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25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97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225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81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2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78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7104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1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74748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60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9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19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4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054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93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92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88978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8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49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2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31198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77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02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2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70036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97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44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78853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9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48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1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13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2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1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9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9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9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75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8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509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47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79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8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34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27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54871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157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8123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1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47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12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87423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93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14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38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93152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74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88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943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3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14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44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23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1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71705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29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49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64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62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67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5151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11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43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9665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9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62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66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64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66391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1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8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28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58274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80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23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0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9527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03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17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67532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7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39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1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28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24078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36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7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35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816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115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52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96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8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b.com/wp-content/uploads/2015/06/VASTv3_0.pdf" TargetMode="External"/><Relationship Id="rId13" Type="http://schemas.openxmlformats.org/officeDocument/2006/relationships/hyperlink" Target="http://microimpuls.test.bx.adstream.ru/ad/vast3?device=stb&amp;ab_uid=123abc&amp;media_type=stream&amp;media_id=1001&amp;media_title=&#1048;&#1052;&#1071;&#1050;&#1040;&#1053;&#1040;&#1051;&#1040;&amp;media_tag=movie,comedy&amp;age_limit=18&amp;city_code=495&amp;city=&#1052;&#1086;&#1089;&#1082;&#1074;&#1072;&amp;ad_place=startrol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[OPERATOR_SUBDOMAIN].bx.adstream.ru/vast3?device=stb&amp;ab_uid=123abc&amp;media_type=stream&amp;media_id=1001&amp;media_title=&#1048;&#1052;&#1071;&#1050;&#1040;&#1053;&#1040;&#1051;&#1040;&amp;media_tag=movie,comedy&amp;age_limit=18&amp;city_code=495&amp;city=&#1052;&#1086;&#1089;&#1082;&#1074;&#1072;&amp;ad_place=startrol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ab.com/wp-content/uploads/2015/06/VASTv3_0.pdf" TargetMode="External"/><Relationship Id="rId14" Type="http://schemas.openxmlformats.org/officeDocument/2006/relationships/hyperlink" Target="http://www.adstream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A342-DAC0-4F26-8FB0-4E2739C3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Links>
    <vt:vector size="204" baseType="variant">
      <vt:variant>
        <vt:i4>7405626</vt:i4>
      </vt:variant>
      <vt:variant>
        <vt:i4>216</vt:i4>
      </vt:variant>
      <vt:variant>
        <vt:i4>0</vt:i4>
      </vt:variant>
      <vt:variant>
        <vt:i4>5</vt:i4>
      </vt:variant>
      <vt:variant>
        <vt:lpwstr>http://www.adstream.ru/</vt:lpwstr>
      </vt:variant>
      <vt:variant>
        <vt:lpwstr/>
      </vt:variant>
      <vt:variant>
        <vt:i4>6422638</vt:i4>
      </vt:variant>
      <vt:variant>
        <vt:i4>213</vt:i4>
      </vt:variant>
      <vt:variant>
        <vt:i4>0</vt:i4>
      </vt:variant>
      <vt:variant>
        <vt:i4>5</vt:i4>
      </vt:variant>
      <vt:variant>
        <vt:lpwstr>https://adstream.admin.bx.adstream.ru/</vt:lpwstr>
      </vt:variant>
      <vt:variant>
        <vt:lpwstr/>
      </vt:variant>
      <vt:variant>
        <vt:i4>983065</vt:i4>
      </vt:variant>
      <vt:variant>
        <vt:i4>210</vt:i4>
      </vt:variant>
      <vt:variant>
        <vt:i4>0</vt:i4>
      </vt:variant>
      <vt:variant>
        <vt:i4>5</vt:i4>
      </vt:variant>
      <vt:variant>
        <vt:lpwstr>http://microimpuls.test.bx.adstream.ru/creatives/43ff194f410f3e93a8680bef5ba51e50/33e492a5-8152-4828-ab51-d863d1363ffa/video.mp4</vt:lpwstr>
      </vt:variant>
      <vt:variant>
        <vt:lpwstr/>
      </vt:variant>
      <vt:variant>
        <vt:i4>7405616</vt:i4>
      </vt:variant>
      <vt:variant>
        <vt:i4>207</vt:i4>
      </vt:variant>
      <vt:variant>
        <vt:i4>0</vt:i4>
      </vt:variant>
      <vt:variant>
        <vt:i4>5</vt:i4>
      </vt:variant>
      <vt:variant>
        <vt:lpwstr>http://microimpuls.test.bx.adstream.ru/ad/vast3</vt:lpwstr>
      </vt:variant>
      <vt:variant>
        <vt:lpwstr/>
      </vt:variant>
      <vt:variant>
        <vt:i4>5898243</vt:i4>
      </vt:variant>
      <vt:variant>
        <vt:i4>204</vt:i4>
      </vt:variant>
      <vt:variant>
        <vt:i4>0</vt:i4>
      </vt:variant>
      <vt:variant>
        <vt:i4>5</vt:i4>
      </vt:variant>
      <vt:variant>
        <vt:lpwstr>https://test.adstream.ru/</vt:lpwstr>
      </vt:variant>
      <vt:variant>
        <vt:lpwstr/>
      </vt:variant>
      <vt:variant>
        <vt:i4>3407891</vt:i4>
      </vt:variant>
      <vt:variant>
        <vt:i4>195</vt:i4>
      </vt:variant>
      <vt:variant>
        <vt:i4>0</vt:i4>
      </vt:variant>
      <vt:variant>
        <vt:i4>5</vt:i4>
      </vt:variant>
      <vt:variant>
        <vt:lpwstr>mailto:ise@adstream.ru</vt:lpwstr>
      </vt:variant>
      <vt:variant>
        <vt:lpwstr/>
      </vt:variant>
      <vt:variant>
        <vt:i4>7208984</vt:i4>
      </vt:variant>
      <vt:variant>
        <vt:i4>192</vt:i4>
      </vt:variant>
      <vt:variant>
        <vt:i4>0</vt:i4>
      </vt:variant>
      <vt:variant>
        <vt:i4>5</vt:i4>
      </vt:variant>
      <vt:variant>
        <vt:lpwstr>mailto:test@test.adstream.ru</vt:lpwstr>
      </vt:variant>
      <vt:variant>
        <vt:lpwstr/>
      </vt:variant>
      <vt:variant>
        <vt:i4>6029421</vt:i4>
      </vt:variant>
      <vt:variant>
        <vt:i4>162</vt:i4>
      </vt:variant>
      <vt:variant>
        <vt:i4>0</vt:i4>
      </vt:variant>
      <vt:variant>
        <vt:i4>5</vt:i4>
      </vt:variant>
      <vt:variant>
        <vt:lpwstr>https://www.iab.com/wp-content/uploads/2015/06/VASTv3_0.pdf</vt:lpwstr>
      </vt:variant>
      <vt:variant>
        <vt:lpwstr/>
      </vt:variant>
      <vt:variant>
        <vt:i4>6029421</vt:i4>
      </vt:variant>
      <vt:variant>
        <vt:i4>159</vt:i4>
      </vt:variant>
      <vt:variant>
        <vt:i4>0</vt:i4>
      </vt:variant>
      <vt:variant>
        <vt:i4>5</vt:i4>
      </vt:variant>
      <vt:variant>
        <vt:lpwstr>https://www.iab.com/wp-content/uploads/2015/06/VASTv3_0.pdf</vt:lpwstr>
      </vt:variant>
      <vt:variant>
        <vt:lpwstr/>
      </vt:variant>
      <vt:variant>
        <vt:i4>1638462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_Toc159230594</vt:lpwstr>
      </vt:variant>
      <vt:variant>
        <vt:i4>1638462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_Toc159230592</vt:lpwstr>
      </vt:variant>
      <vt:variant>
        <vt:i4>1638462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_Toc159230591</vt:lpwstr>
      </vt:variant>
      <vt:variant>
        <vt:i4>1638462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_Toc159230590</vt:lpwstr>
      </vt:variant>
      <vt:variant>
        <vt:i4>1572926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_Toc159230582</vt:lpwstr>
      </vt:variant>
      <vt:variant>
        <vt:i4>1572926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_Toc159230581</vt:lpwstr>
      </vt:variant>
      <vt:variant>
        <vt:i4>1572926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_Toc159230580</vt:lpwstr>
      </vt:variant>
      <vt:variant>
        <vt:i4>1507390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_Toc159230579</vt:lpwstr>
      </vt:variant>
      <vt:variant>
        <vt:i4>1507390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_Toc159230578</vt:lpwstr>
      </vt:variant>
      <vt:variant>
        <vt:i4>1507390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_Toc159230577</vt:lpwstr>
      </vt:variant>
      <vt:variant>
        <vt:i4>1507390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_Toc159230576</vt:lpwstr>
      </vt:variant>
      <vt:variant>
        <vt:i4>1507390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_Toc159230575</vt:lpwstr>
      </vt:variant>
      <vt:variant>
        <vt:i4>1507390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_Toc159230574</vt:lpwstr>
      </vt:variant>
      <vt:variant>
        <vt:i4>1507390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_Toc159230573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_Toc159230552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_Toc159230551</vt:lpwstr>
      </vt:variant>
      <vt:variant>
        <vt:i4>1376318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_Toc159230550</vt:lpwstr>
      </vt:variant>
      <vt:variant>
        <vt:i4>1310782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_Toc159230549</vt:lpwstr>
      </vt:variant>
      <vt:variant>
        <vt:i4>1310782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_Toc159230546</vt:lpwstr>
      </vt:variant>
      <vt:variant>
        <vt:i4>1310782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_Toc159230541</vt:lpwstr>
      </vt:variant>
      <vt:variant>
        <vt:i4>1310782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_Toc159230540</vt:lpwstr>
      </vt:variant>
      <vt:variant>
        <vt:i4>1245246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_Toc159230539</vt:lpwstr>
      </vt:variant>
      <vt:variant>
        <vt:i4>1245246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_Toc159230535</vt:lpwstr>
      </vt:variant>
      <vt:variant>
        <vt:i4>1245246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_Toc159230532</vt:lpwstr>
      </vt:variant>
      <vt:variant>
        <vt:i4>1245246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_Toc159230531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Алексей Анатольевич</dc:creator>
  <cp:keywords/>
  <cp:lastModifiedBy>V R</cp:lastModifiedBy>
  <cp:revision>2</cp:revision>
  <cp:lastPrinted>1899-12-31T21:39:00Z</cp:lastPrinted>
  <dcterms:created xsi:type="dcterms:W3CDTF">2024-03-01T13:02:00Z</dcterms:created>
  <dcterms:modified xsi:type="dcterms:W3CDTF">2024-03-01T13:02:00Z</dcterms:modified>
</cp:coreProperties>
</file>